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DAA" w:rsidRDefault="00B50DAA" w:rsidP="00882AAF">
      <w:pPr>
        <w:jc w:val="center"/>
        <w:rPr>
          <w:b/>
          <w:sz w:val="28"/>
          <w:szCs w:val="28"/>
        </w:rPr>
      </w:pPr>
    </w:p>
    <w:p w:rsidR="00936798" w:rsidRPr="00882AAF" w:rsidRDefault="00882AAF" w:rsidP="00882AAF">
      <w:pPr>
        <w:jc w:val="center"/>
        <w:rPr>
          <w:b/>
          <w:sz w:val="28"/>
          <w:szCs w:val="28"/>
        </w:rPr>
      </w:pPr>
      <w:r w:rsidRPr="00882AAF">
        <w:rPr>
          <w:b/>
          <w:sz w:val="28"/>
          <w:szCs w:val="28"/>
        </w:rPr>
        <w:t>Division of Child and Family Services</w:t>
      </w:r>
    </w:p>
    <w:p w:rsidR="00882AAF" w:rsidRDefault="00882AAF" w:rsidP="00882AAF">
      <w:pPr>
        <w:jc w:val="center"/>
        <w:rPr>
          <w:b/>
          <w:sz w:val="28"/>
          <w:szCs w:val="28"/>
        </w:rPr>
      </w:pPr>
      <w:r w:rsidRPr="00882AAF">
        <w:rPr>
          <w:b/>
          <w:sz w:val="28"/>
          <w:szCs w:val="28"/>
        </w:rPr>
        <w:t>Children’s Mental Health</w:t>
      </w:r>
    </w:p>
    <w:p w:rsidR="00111CE4" w:rsidRDefault="00111CE4" w:rsidP="00111CE4">
      <w:pPr>
        <w:keepLines/>
        <w:tabs>
          <w:tab w:val="left" w:pos="360"/>
          <w:tab w:val="left" w:pos="4320"/>
          <w:tab w:val="left" w:pos="4680"/>
        </w:tabs>
        <w:spacing w:before="40" w:after="40"/>
        <w:jc w:val="center"/>
        <w:rPr>
          <w:rFonts w:ascii="Bookman Old Style" w:hAnsi="Bookman Old Style" w:cs="Tahoma"/>
          <w:b/>
          <w:spacing w:val="-5"/>
          <w:sz w:val="28"/>
          <w:szCs w:val="28"/>
          <w:u w:val="single"/>
        </w:rPr>
      </w:pPr>
      <w:bookmarkStart w:id="0" w:name="_GoBack"/>
      <w:bookmarkEnd w:id="0"/>
    </w:p>
    <w:p w:rsidR="00111CE4" w:rsidRPr="00111CE4" w:rsidRDefault="00E01EDA" w:rsidP="00665153">
      <w:pPr>
        <w:keepLines/>
        <w:spacing w:before="40" w:after="40"/>
        <w:jc w:val="center"/>
        <w:rPr>
          <w:b/>
          <w:spacing w:val="-5"/>
          <w:sz w:val="28"/>
          <w:szCs w:val="28"/>
          <w:u w:val="single"/>
        </w:rPr>
      </w:pPr>
      <w:r>
        <w:rPr>
          <w:b/>
          <w:spacing w:val="-5"/>
          <w:sz w:val="28"/>
          <w:szCs w:val="28"/>
          <w:u w:val="single"/>
        </w:rPr>
        <w:t>Notice Regarding the Destruction of Health Care Records</w:t>
      </w:r>
    </w:p>
    <w:p w:rsidR="00111CE4" w:rsidRPr="00111CE4" w:rsidRDefault="00111CE4" w:rsidP="00111CE4">
      <w:pPr>
        <w:keepLines/>
        <w:tabs>
          <w:tab w:val="left" w:pos="360"/>
          <w:tab w:val="left" w:pos="4320"/>
          <w:tab w:val="left" w:pos="4680"/>
        </w:tabs>
        <w:spacing w:before="40" w:after="40"/>
        <w:jc w:val="center"/>
        <w:rPr>
          <w:b/>
          <w:spacing w:val="-5"/>
          <w:u w:val="single"/>
        </w:rPr>
      </w:pPr>
    </w:p>
    <w:p w:rsidR="00D60D87" w:rsidRDefault="00D60D87" w:rsidP="00111CE4">
      <w:pPr>
        <w:keepLines/>
        <w:tabs>
          <w:tab w:val="left" w:pos="360"/>
          <w:tab w:val="left" w:pos="4320"/>
          <w:tab w:val="left" w:pos="4680"/>
        </w:tabs>
        <w:spacing w:before="40" w:after="40"/>
        <w:ind w:left="-360"/>
        <w:jc w:val="both"/>
        <w:rPr>
          <w:spacing w:val="-5"/>
        </w:rPr>
      </w:pPr>
      <w:r>
        <w:rPr>
          <w:spacing w:val="-5"/>
        </w:rPr>
        <w:t>Pursuant to NRS 629.051, DCFS is required to provide notice about the retention of the health care records we create on behalf of _____________________________________.</w:t>
      </w:r>
    </w:p>
    <w:p w:rsidR="00D60D87" w:rsidRPr="00D60D87" w:rsidRDefault="00D60D87" w:rsidP="00D60D87">
      <w:pPr>
        <w:keepLines/>
        <w:spacing w:before="40" w:after="40"/>
        <w:ind w:left="-360"/>
        <w:jc w:val="both"/>
        <w:rPr>
          <w:spacing w:val="-5"/>
          <w:sz w:val="16"/>
          <w:szCs w:val="16"/>
        </w:rPr>
      </w:pPr>
      <w:r>
        <w:rPr>
          <w:spacing w:val="-5"/>
        </w:rPr>
        <w:tab/>
      </w:r>
      <w:r>
        <w:rPr>
          <w:spacing w:val="-5"/>
        </w:rPr>
        <w:tab/>
        <w:t xml:space="preserve">                                       </w:t>
      </w:r>
      <w:r w:rsidRPr="00D60D87">
        <w:rPr>
          <w:spacing w:val="-5"/>
          <w:sz w:val="16"/>
          <w:szCs w:val="16"/>
        </w:rPr>
        <w:t>(Insert Client Name)</w:t>
      </w:r>
    </w:p>
    <w:p w:rsidR="00665153" w:rsidRDefault="00665153" w:rsidP="00111CE4">
      <w:pPr>
        <w:keepLines/>
        <w:tabs>
          <w:tab w:val="left" w:pos="360"/>
          <w:tab w:val="left" w:pos="4320"/>
          <w:tab w:val="left" w:pos="4680"/>
        </w:tabs>
        <w:spacing w:before="40" w:after="40"/>
        <w:ind w:left="-360"/>
        <w:jc w:val="both"/>
        <w:rPr>
          <w:spacing w:val="-5"/>
        </w:rPr>
      </w:pPr>
    </w:p>
    <w:p w:rsidR="00D60D87" w:rsidRDefault="00D60D87" w:rsidP="00111CE4">
      <w:pPr>
        <w:keepLines/>
        <w:tabs>
          <w:tab w:val="left" w:pos="360"/>
          <w:tab w:val="left" w:pos="4320"/>
          <w:tab w:val="left" w:pos="4680"/>
        </w:tabs>
        <w:spacing w:before="40" w:after="40"/>
        <w:ind w:left="-360"/>
        <w:jc w:val="both"/>
        <w:rPr>
          <w:spacing w:val="-5"/>
        </w:rPr>
      </w:pPr>
      <w:r>
        <w:rPr>
          <w:spacing w:val="-5"/>
        </w:rPr>
        <w:t>The health record retention schedule is as follows:</w:t>
      </w:r>
    </w:p>
    <w:p w:rsidR="00D60D87" w:rsidRDefault="00D60D87" w:rsidP="00D60D87">
      <w:pPr>
        <w:keepLines/>
        <w:numPr>
          <w:ilvl w:val="0"/>
          <w:numId w:val="1"/>
        </w:numPr>
        <w:tabs>
          <w:tab w:val="left" w:pos="360"/>
          <w:tab w:val="left" w:pos="4320"/>
          <w:tab w:val="left" w:pos="4680"/>
        </w:tabs>
        <w:spacing w:before="40" w:after="40"/>
        <w:jc w:val="both"/>
        <w:rPr>
          <w:spacing w:val="-5"/>
        </w:rPr>
      </w:pPr>
      <w:r>
        <w:rPr>
          <w:spacing w:val="-5"/>
        </w:rPr>
        <w:t>DCFS may not destroy your child’s health care records if your child is less than 23 years of age.</w:t>
      </w:r>
    </w:p>
    <w:p w:rsidR="00D60D87" w:rsidRDefault="00D60D87" w:rsidP="00D60D87">
      <w:pPr>
        <w:keepLines/>
        <w:numPr>
          <w:ilvl w:val="0"/>
          <w:numId w:val="1"/>
        </w:numPr>
        <w:tabs>
          <w:tab w:val="left" w:pos="360"/>
          <w:tab w:val="left" w:pos="4320"/>
          <w:tab w:val="left" w:pos="4680"/>
        </w:tabs>
        <w:spacing w:before="40" w:after="40"/>
        <w:jc w:val="both"/>
        <w:rPr>
          <w:spacing w:val="-5"/>
        </w:rPr>
      </w:pPr>
      <w:r>
        <w:rPr>
          <w:spacing w:val="-5"/>
        </w:rPr>
        <w:t>When your child attains the age of 23 years, DCFS is allowed to destroy your child’s health care records as long they have been retained by the Division for the past 5 years.</w:t>
      </w:r>
    </w:p>
    <w:p w:rsidR="00D60D87" w:rsidRDefault="00D60D87" w:rsidP="00D60D87">
      <w:pPr>
        <w:keepLines/>
        <w:numPr>
          <w:ilvl w:val="0"/>
          <w:numId w:val="1"/>
        </w:numPr>
        <w:tabs>
          <w:tab w:val="left" w:pos="360"/>
          <w:tab w:val="left" w:pos="4320"/>
          <w:tab w:val="left" w:pos="4680"/>
        </w:tabs>
        <w:spacing w:before="40" w:after="40"/>
        <w:jc w:val="both"/>
        <w:rPr>
          <w:spacing w:val="-5"/>
        </w:rPr>
      </w:pPr>
      <w:r>
        <w:rPr>
          <w:spacing w:val="-5"/>
        </w:rPr>
        <w:t>Except as provided by Nevada Revised Statutes or federal law, once your child reaches 23 years of age, the Division may destroy your child’s health care records after 5 years.</w:t>
      </w:r>
    </w:p>
    <w:p w:rsidR="00D60D87" w:rsidRDefault="00D60D87" w:rsidP="00D60D87">
      <w:pPr>
        <w:keepLines/>
        <w:tabs>
          <w:tab w:val="left" w:pos="360"/>
          <w:tab w:val="left" w:pos="4320"/>
          <w:tab w:val="left" w:pos="4680"/>
        </w:tabs>
        <w:spacing w:before="40" w:after="40"/>
        <w:jc w:val="both"/>
        <w:rPr>
          <w:spacing w:val="-5"/>
        </w:rPr>
      </w:pPr>
    </w:p>
    <w:p w:rsidR="00D60D87" w:rsidRPr="00D60D87" w:rsidRDefault="00D60D87" w:rsidP="00111CE4">
      <w:pPr>
        <w:keepLines/>
        <w:tabs>
          <w:tab w:val="left" w:pos="360"/>
          <w:tab w:val="left" w:pos="4320"/>
          <w:tab w:val="left" w:pos="4680"/>
        </w:tabs>
        <w:spacing w:before="40" w:after="40"/>
        <w:ind w:left="-360"/>
        <w:jc w:val="both"/>
        <w:rPr>
          <w:spacing w:val="-5"/>
        </w:rPr>
      </w:pPr>
    </w:p>
    <w:p w:rsidR="00111CE4" w:rsidRDefault="00111CE4" w:rsidP="00111CE4">
      <w:pPr>
        <w:keepLines/>
        <w:tabs>
          <w:tab w:val="left" w:pos="360"/>
          <w:tab w:val="left" w:pos="4320"/>
          <w:tab w:val="left" w:pos="4680"/>
        </w:tabs>
        <w:spacing w:before="40" w:after="40"/>
        <w:ind w:left="-360"/>
        <w:jc w:val="both"/>
        <w:rPr>
          <w:spacing w:val="-5"/>
        </w:rPr>
      </w:pPr>
      <w:r w:rsidRPr="00111CE4">
        <w:rPr>
          <w:spacing w:val="-5"/>
        </w:rPr>
        <w:t xml:space="preserve">By signing below, I </w:t>
      </w:r>
      <w:r w:rsidR="00665153">
        <w:rPr>
          <w:spacing w:val="-5"/>
        </w:rPr>
        <w:t xml:space="preserve">hereby </w:t>
      </w:r>
      <w:r w:rsidRPr="00111CE4">
        <w:rPr>
          <w:spacing w:val="-5"/>
        </w:rPr>
        <w:t xml:space="preserve">acknowledge I have read the above notice and understand </w:t>
      </w:r>
      <w:r w:rsidR="00D60D87">
        <w:rPr>
          <w:spacing w:val="-5"/>
        </w:rPr>
        <w:t>the DCFS record retention schedule pursuant to Nevada Revised Statues and federal law.</w:t>
      </w:r>
      <w:r w:rsidRPr="00111CE4">
        <w:rPr>
          <w:spacing w:val="-5"/>
        </w:rPr>
        <w:t xml:space="preserve"> </w:t>
      </w:r>
    </w:p>
    <w:p w:rsidR="00D60D87" w:rsidRDefault="00D60D87" w:rsidP="00111CE4">
      <w:pPr>
        <w:keepLines/>
        <w:tabs>
          <w:tab w:val="left" w:pos="360"/>
          <w:tab w:val="left" w:pos="4320"/>
          <w:tab w:val="left" w:pos="4680"/>
        </w:tabs>
        <w:spacing w:before="40" w:after="40"/>
        <w:ind w:left="-360"/>
        <w:jc w:val="both"/>
        <w:rPr>
          <w:spacing w:val="-5"/>
        </w:rPr>
      </w:pPr>
    </w:p>
    <w:p w:rsidR="00D60D87" w:rsidRPr="00111CE4" w:rsidRDefault="00D60D87" w:rsidP="00111CE4">
      <w:pPr>
        <w:keepLines/>
        <w:tabs>
          <w:tab w:val="left" w:pos="360"/>
          <w:tab w:val="left" w:pos="4320"/>
          <w:tab w:val="left" w:pos="4680"/>
        </w:tabs>
        <w:spacing w:before="40" w:after="40"/>
        <w:ind w:left="-360"/>
        <w:jc w:val="both"/>
        <w:rPr>
          <w:spacing w:val="-5"/>
        </w:rPr>
      </w:pPr>
    </w:p>
    <w:p w:rsidR="00476922" w:rsidRDefault="00111CE4" w:rsidP="00476922">
      <w:pPr>
        <w:keepLines/>
        <w:tabs>
          <w:tab w:val="left" w:pos="3780"/>
          <w:tab w:val="left" w:pos="3960"/>
          <w:tab w:val="left" w:pos="8640"/>
          <w:tab w:val="left" w:pos="8820"/>
          <w:tab w:val="left" w:pos="9810"/>
        </w:tabs>
        <w:spacing w:before="40" w:after="40"/>
        <w:ind w:left="-360"/>
        <w:jc w:val="both"/>
        <w:rPr>
          <w:spacing w:val="-5"/>
        </w:rPr>
      </w:pPr>
      <w:r w:rsidRPr="00111CE4">
        <w:rPr>
          <w:spacing w:val="-5"/>
          <w:u w:val="single"/>
        </w:rPr>
        <w:tab/>
      </w:r>
      <w:r w:rsidRPr="00111CE4">
        <w:rPr>
          <w:spacing w:val="-5"/>
        </w:rPr>
        <w:tab/>
      </w:r>
    </w:p>
    <w:p w:rsidR="00111CE4" w:rsidRPr="00111CE4" w:rsidRDefault="00476922" w:rsidP="00476922">
      <w:pPr>
        <w:keepLines/>
        <w:spacing w:before="40" w:after="40"/>
        <w:ind w:left="-360"/>
        <w:jc w:val="both"/>
        <w:rPr>
          <w:spacing w:val="-5"/>
        </w:rPr>
      </w:pPr>
      <w:r>
        <w:rPr>
          <w:spacing w:val="-5"/>
        </w:rPr>
        <w:t>Name of Legally Responsible Person</w:t>
      </w:r>
      <w:r w:rsidR="00111CE4" w:rsidRPr="00111CE4">
        <w:rPr>
          <w:spacing w:val="-5"/>
        </w:rPr>
        <w:t xml:space="preserve"> (Print)</w:t>
      </w:r>
      <w:r w:rsidR="00111CE4" w:rsidRPr="00111CE4">
        <w:rPr>
          <w:spacing w:val="-5"/>
        </w:rPr>
        <w:tab/>
      </w:r>
      <w:r w:rsidR="00111CE4" w:rsidRPr="00111CE4">
        <w:rPr>
          <w:spacing w:val="-5"/>
        </w:rPr>
        <w:tab/>
        <w:t xml:space="preserve"> </w:t>
      </w:r>
    </w:p>
    <w:p w:rsidR="00476922" w:rsidRDefault="00476922" w:rsidP="00111CE4">
      <w:pPr>
        <w:keepLines/>
        <w:tabs>
          <w:tab w:val="left" w:pos="360"/>
          <w:tab w:val="left" w:pos="2880"/>
          <w:tab w:val="left" w:pos="3240"/>
          <w:tab w:val="left" w:pos="6480"/>
          <w:tab w:val="left" w:pos="7020"/>
          <w:tab w:val="left" w:pos="8280"/>
        </w:tabs>
        <w:spacing w:before="40" w:after="40"/>
        <w:ind w:left="-360"/>
        <w:jc w:val="both"/>
        <w:rPr>
          <w:spacing w:val="-5"/>
          <w:u w:val="single"/>
        </w:rPr>
      </w:pPr>
    </w:p>
    <w:p w:rsidR="00111CE4" w:rsidRPr="00111CE4" w:rsidRDefault="00111CE4" w:rsidP="00111CE4">
      <w:pPr>
        <w:keepLines/>
        <w:tabs>
          <w:tab w:val="left" w:pos="360"/>
          <w:tab w:val="left" w:pos="2880"/>
          <w:tab w:val="left" w:pos="3240"/>
          <w:tab w:val="left" w:pos="6480"/>
          <w:tab w:val="left" w:pos="7020"/>
          <w:tab w:val="left" w:pos="8280"/>
        </w:tabs>
        <w:spacing w:before="40" w:after="40"/>
        <w:ind w:left="-360"/>
        <w:jc w:val="both"/>
        <w:rPr>
          <w:spacing w:val="-5"/>
          <w:u w:val="single"/>
        </w:rPr>
      </w:pPr>
      <w:r w:rsidRPr="00111CE4">
        <w:rPr>
          <w:spacing w:val="-5"/>
          <w:u w:val="single"/>
        </w:rPr>
        <w:tab/>
      </w:r>
      <w:r w:rsidRPr="00111CE4">
        <w:rPr>
          <w:spacing w:val="-5"/>
          <w:u w:val="single"/>
        </w:rPr>
        <w:tab/>
      </w:r>
      <w:r w:rsidRPr="00111CE4">
        <w:rPr>
          <w:spacing w:val="-5"/>
          <w:u w:val="single"/>
        </w:rPr>
        <w:tab/>
      </w:r>
      <w:r w:rsidR="00476922">
        <w:rPr>
          <w:spacing w:val="-5"/>
          <w:u w:val="single"/>
        </w:rPr>
        <w:t>_____</w:t>
      </w:r>
      <w:r w:rsidR="00476922" w:rsidRPr="00476922">
        <w:rPr>
          <w:spacing w:val="-5"/>
        </w:rPr>
        <w:tab/>
      </w:r>
      <w:r w:rsidR="00476922">
        <w:rPr>
          <w:spacing w:val="-5"/>
          <w:u w:val="single"/>
        </w:rPr>
        <w:t>_________________</w:t>
      </w:r>
    </w:p>
    <w:p w:rsidR="00111CE4" w:rsidRDefault="00476922" w:rsidP="00476922">
      <w:pPr>
        <w:keepLines/>
        <w:tabs>
          <w:tab w:val="left" w:pos="360"/>
          <w:tab w:val="left" w:pos="3240"/>
          <w:tab w:val="left" w:pos="6480"/>
          <w:tab w:val="left" w:pos="7020"/>
          <w:tab w:val="left" w:pos="8280"/>
        </w:tabs>
        <w:spacing w:before="40" w:after="40"/>
        <w:ind w:left="-360"/>
        <w:rPr>
          <w:spacing w:val="-5"/>
        </w:rPr>
      </w:pPr>
      <w:r w:rsidRPr="00476922">
        <w:rPr>
          <w:spacing w:val="-5"/>
        </w:rPr>
        <w:t>S</w:t>
      </w:r>
      <w:r w:rsidRPr="00111CE4">
        <w:rPr>
          <w:spacing w:val="-5"/>
        </w:rPr>
        <w:t>ignature</w:t>
      </w:r>
      <w:r>
        <w:rPr>
          <w:spacing w:val="-5"/>
        </w:rPr>
        <w:t xml:space="preserve"> of Legally Responsible Person</w:t>
      </w:r>
      <w:r w:rsidRPr="00476922">
        <w:rPr>
          <w:spacing w:val="-5"/>
        </w:rPr>
        <w:t xml:space="preserve"> </w:t>
      </w:r>
      <w:r>
        <w:rPr>
          <w:spacing w:val="-5"/>
        </w:rPr>
        <w:tab/>
      </w:r>
      <w:r w:rsidRPr="00111CE4">
        <w:rPr>
          <w:spacing w:val="-5"/>
        </w:rPr>
        <w:t>Date</w:t>
      </w:r>
    </w:p>
    <w:p w:rsidR="00476922" w:rsidRDefault="00476922" w:rsidP="00476922">
      <w:pPr>
        <w:keepLines/>
        <w:tabs>
          <w:tab w:val="left" w:pos="360"/>
          <w:tab w:val="left" w:pos="3240"/>
          <w:tab w:val="left" w:pos="6480"/>
          <w:tab w:val="left" w:pos="7020"/>
          <w:tab w:val="left" w:pos="8280"/>
        </w:tabs>
        <w:spacing w:before="40" w:after="40"/>
        <w:ind w:left="-360"/>
        <w:rPr>
          <w:spacing w:val="-5"/>
        </w:rPr>
      </w:pPr>
    </w:p>
    <w:p w:rsidR="00476922" w:rsidRDefault="00476922" w:rsidP="00476922">
      <w:pPr>
        <w:keepLines/>
        <w:tabs>
          <w:tab w:val="left" w:pos="360"/>
          <w:tab w:val="left" w:pos="3240"/>
          <w:tab w:val="left" w:pos="6480"/>
          <w:tab w:val="left" w:pos="7020"/>
          <w:tab w:val="left" w:pos="8280"/>
        </w:tabs>
        <w:spacing w:before="40" w:after="40"/>
        <w:ind w:left="-360"/>
        <w:rPr>
          <w:spacing w:val="-5"/>
        </w:rPr>
      </w:pPr>
      <w:r w:rsidRPr="00476922">
        <w:rPr>
          <w:spacing w:val="-5"/>
          <w:u w:val="single"/>
        </w:rPr>
        <w:t>____________________________________</w:t>
      </w:r>
      <w:r w:rsidRPr="00476922">
        <w:rPr>
          <w:spacing w:val="-5"/>
        </w:rPr>
        <w:t>_</w:t>
      </w:r>
      <w:r w:rsidRPr="00476922">
        <w:rPr>
          <w:spacing w:val="-5"/>
        </w:rPr>
        <w:tab/>
      </w:r>
      <w:r>
        <w:rPr>
          <w:spacing w:val="-5"/>
          <w:u w:val="single"/>
        </w:rPr>
        <w:t>__________________</w:t>
      </w:r>
    </w:p>
    <w:p w:rsidR="00476922" w:rsidRPr="00111CE4" w:rsidRDefault="00476922" w:rsidP="00476922">
      <w:pPr>
        <w:keepLines/>
        <w:tabs>
          <w:tab w:val="left" w:pos="360"/>
          <w:tab w:val="left" w:pos="3240"/>
          <w:tab w:val="left" w:pos="6480"/>
          <w:tab w:val="left" w:pos="7020"/>
          <w:tab w:val="left" w:pos="8280"/>
        </w:tabs>
        <w:spacing w:before="40" w:after="40"/>
        <w:ind w:left="-360"/>
        <w:rPr>
          <w:b/>
          <w:spacing w:val="-5"/>
          <w:u w:val="single"/>
        </w:rPr>
      </w:pPr>
      <w:r>
        <w:rPr>
          <w:spacing w:val="-5"/>
        </w:rPr>
        <w:t>Signature of DCFS Staff Witness</w:t>
      </w:r>
      <w:r>
        <w:rPr>
          <w:spacing w:val="-5"/>
        </w:rPr>
        <w:tab/>
      </w:r>
      <w:r>
        <w:rPr>
          <w:spacing w:val="-5"/>
        </w:rPr>
        <w:tab/>
        <w:t>Date</w:t>
      </w:r>
    </w:p>
    <w:sectPr w:rsidR="00476922" w:rsidRPr="00111CE4" w:rsidSect="001969AE">
      <w:headerReference w:type="even" r:id="rId9"/>
      <w:headerReference w:type="default" r:id="rId10"/>
      <w:footerReference w:type="even" r:id="rId11"/>
      <w:footerReference w:type="default" r:id="rId12"/>
      <w:headerReference w:type="first" r:id="rId13"/>
      <w:footerReference w:type="first" r:id="rId14"/>
      <w:pgSz w:w="12240" w:h="15840"/>
      <w:pgMar w:top="540" w:right="1800" w:bottom="1440" w:left="1800" w:header="720" w:footer="7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2EB" w:rsidRDefault="002D02EB">
      <w:r>
        <w:separator/>
      </w:r>
    </w:p>
  </w:endnote>
  <w:endnote w:type="continuationSeparator" w:id="0">
    <w:p w:rsidR="002D02EB" w:rsidRDefault="002D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941" w:rsidRDefault="003479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214" w:rsidRPr="008D7A27" w:rsidRDefault="00157214">
    <w:pPr>
      <w:pStyle w:val="Footer"/>
    </w:pPr>
    <w:r w:rsidRPr="008D7A27">
      <w:t>DCFS CMH SP-</w:t>
    </w:r>
    <w:r w:rsidR="00001F73">
      <w:t>7</w:t>
    </w:r>
    <w:r w:rsidRPr="008D7A27">
      <w:t xml:space="preserve"> </w:t>
    </w:r>
    <w:r w:rsidR="00001F73">
      <w:t>Intake Policy</w:t>
    </w:r>
  </w:p>
  <w:p w:rsidR="00157214" w:rsidRPr="008D7A27" w:rsidRDefault="00157214">
    <w:pPr>
      <w:pStyle w:val="Footer"/>
    </w:pPr>
    <w:r w:rsidRPr="008D7A27">
      <w:t xml:space="preserve">Attachment </w:t>
    </w:r>
    <w:r w:rsidR="0086475E">
      <w:t>G</w:t>
    </w:r>
    <w:r w:rsidR="005774C9" w:rsidRPr="008D7A27">
      <w:t xml:space="preserve">: </w:t>
    </w:r>
    <w:r w:rsidR="00D60D87">
      <w:t>Notice Regarding Destruction of Health Care Records</w:t>
    </w:r>
    <w:r w:rsidR="00665153">
      <w:t xml:space="preserve"> </w:t>
    </w:r>
    <w:r w:rsidR="005774C9" w:rsidRPr="008D7A27">
      <w:t>Form</w:t>
    </w:r>
  </w:p>
  <w:p w:rsidR="005774C9" w:rsidRPr="008D7A27" w:rsidRDefault="005774C9">
    <w:pPr>
      <w:pStyle w:val="Footer"/>
    </w:pPr>
    <w:r w:rsidRPr="008D7A27">
      <w:t xml:space="preserve">Rev.: </w:t>
    </w:r>
    <w:r w:rsidR="00665153">
      <w:t>12-09-14</w:t>
    </w:r>
    <w:r w:rsidRPr="008D7A27">
      <w:tab/>
    </w:r>
    <w:r w:rsidRPr="008D7A27">
      <w:tab/>
      <w:t xml:space="preserve">Page 1 of 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941" w:rsidRDefault="00347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2EB" w:rsidRDefault="002D02EB">
      <w:r>
        <w:separator/>
      </w:r>
    </w:p>
  </w:footnote>
  <w:footnote w:type="continuationSeparator" w:id="0">
    <w:p w:rsidR="002D02EB" w:rsidRDefault="002D0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941" w:rsidRDefault="003479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941" w:rsidRDefault="003479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941" w:rsidRDefault="003479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D228A"/>
    <w:multiLevelType w:val="hybridMultilevel"/>
    <w:tmpl w:val="87AAF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AAF"/>
    <w:rsid w:val="00001F73"/>
    <w:rsid w:val="00025BE3"/>
    <w:rsid w:val="00111CE4"/>
    <w:rsid w:val="00157214"/>
    <w:rsid w:val="00172210"/>
    <w:rsid w:val="001969AE"/>
    <w:rsid w:val="002102A7"/>
    <w:rsid w:val="002D02EB"/>
    <w:rsid w:val="00347941"/>
    <w:rsid w:val="00435D27"/>
    <w:rsid w:val="00476922"/>
    <w:rsid w:val="00540CE9"/>
    <w:rsid w:val="005774C9"/>
    <w:rsid w:val="005779AD"/>
    <w:rsid w:val="00665153"/>
    <w:rsid w:val="006D0682"/>
    <w:rsid w:val="006F47E8"/>
    <w:rsid w:val="00782354"/>
    <w:rsid w:val="0086475E"/>
    <w:rsid w:val="00882AAF"/>
    <w:rsid w:val="008D7A27"/>
    <w:rsid w:val="00922C06"/>
    <w:rsid w:val="009261B0"/>
    <w:rsid w:val="00936798"/>
    <w:rsid w:val="00937DD2"/>
    <w:rsid w:val="00961F2A"/>
    <w:rsid w:val="009F14C8"/>
    <w:rsid w:val="00A03010"/>
    <w:rsid w:val="00AC3E33"/>
    <w:rsid w:val="00B353D1"/>
    <w:rsid w:val="00B43D9C"/>
    <w:rsid w:val="00B50DAA"/>
    <w:rsid w:val="00BD0563"/>
    <w:rsid w:val="00CD3BC8"/>
    <w:rsid w:val="00D60D87"/>
    <w:rsid w:val="00E01EDA"/>
    <w:rsid w:val="00E110CA"/>
    <w:rsid w:val="00E74289"/>
    <w:rsid w:val="00F04C42"/>
    <w:rsid w:val="00FA6B07"/>
    <w:rsid w:val="00FF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57214"/>
    <w:pPr>
      <w:tabs>
        <w:tab w:val="center" w:pos="4320"/>
        <w:tab w:val="right" w:pos="8640"/>
      </w:tabs>
    </w:pPr>
  </w:style>
  <w:style w:type="paragraph" w:styleId="Footer">
    <w:name w:val="footer"/>
    <w:basedOn w:val="Normal"/>
    <w:rsid w:val="00157214"/>
    <w:pPr>
      <w:tabs>
        <w:tab w:val="center" w:pos="4320"/>
        <w:tab w:val="right" w:pos="8640"/>
      </w:tabs>
    </w:pPr>
  </w:style>
  <w:style w:type="paragraph" w:styleId="NoSpacing">
    <w:name w:val="No Spacing"/>
    <w:uiPriority w:val="1"/>
    <w:qFormat/>
    <w:rsid w:val="0047692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57214"/>
    <w:pPr>
      <w:tabs>
        <w:tab w:val="center" w:pos="4320"/>
        <w:tab w:val="right" w:pos="8640"/>
      </w:tabs>
    </w:pPr>
  </w:style>
  <w:style w:type="paragraph" w:styleId="Footer">
    <w:name w:val="footer"/>
    <w:basedOn w:val="Normal"/>
    <w:rsid w:val="00157214"/>
    <w:pPr>
      <w:tabs>
        <w:tab w:val="center" w:pos="4320"/>
        <w:tab w:val="right" w:pos="8640"/>
      </w:tabs>
    </w:pPr>
  </w:style>
  <w:style w:type="paragraph" w:styleId="NoSpacing">
    <w:name w:val="No Spacing"/>
    <w:uiPriority w:val="1"/>
    <w:qFormat/>
    <w:rsid w:val="004769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2F1B3B8-51BA-4E87-905C-6364691E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Division of Child and Family Services</vt:lpstr>
    </vt:vector>
  </TitlesOfParts>
  <Company>State of Nevada</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Child and Family Services</dc:title>
  <dc:creator>DCFS</dc:creator>
  <cp:lastModifiedBy>Robin L. Landry</cp:lastModifiedBy>
  <cp:revision>2</cp:revision>
  <dcterms:created xsi:type="dcterms:W3CDTF">2015-01-21T00:01:00Z</dcterms:created>
  <dcterms:modified xsi:type="dcterms:W3CDTF">2015-01-21T00:01:00Z</dcterms:modified>
</cp:coreProperties>
</file>