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57" w:rsidRPr="005603E8" w:rsidRDefault="00013F57" w:rsidP="00013F57">
      <w:pPr>
        <w:jc w:val="center"/>
        <w:rPr>
          <w:rFonts w:cs="Arial"/>
          <w:b/>
          <w:sz w:val="28"/>
          <w:szCs w:val="28"/>
        </w:rPr>
      </w:pPr>
      <w:bookmarkStart w:id="0" w:name="_GoBack"/>
      <w:bookmarkEnd w:id="0"/>
      <w:r>
        <w:rPr>
          <w:rFonts w:cs="Arial"/>
          <w:b/>
          <w:sz w:val="28"/>
          <w:szCs w:val="28"/>
        </w:rPr>
        <w:t>A</w:t>
      </w:r>
      <w:r w:rsidRPr="005603E8">
        <w:rPr>
          <w:rFonts w:cs="Arial"/>
          <w:b/>
          <w:sz w:val="28"/>
          <w:szCs w:val="28"/>
        </w:rPr>
        <w:t xml:space="preserve">TTACHMENT </w:t>
      </w:r>
      <w:r>
        <w:rPr>
          <w:rFonts w:cs="Arial"/>
          <w:b/>
          <w:sz w:val="28"/>
          <w:szCs w:val="28"/>
        </w:rPr>
        <w:t>B</w:t>
      </w: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 w:val="28"/>
          <w:szCs w:val="28"/>
        </w:rPr>
      </w:pPr>
      <w:r w:rsidRPr="005603E8">
        <w:rPr>
          <w:rFonts w:cs="Arial"/>
          <w:b/>
          <w:sz w:val="28"/>
          <w:szCs w:val="28"/>
        </w:rPr>
        <w:t>Victims of Crime Act (VOCA)</w:t>
      </w:r>
    </w:p>
    <w:p w:rsidR="00013F57" w:rsidRPr="005603E8" w:rsidRDefault="00013F57" w:rsidP="00013F57">
      <w:pPr>
        <w:jc w:val="center"/>
        <w:rPr>
          <w:rFonts w:cs="Arial"/>
          <w:b/>
          <w:sz w:val="28"/>
          <w:szCs w:val="28"/>
        </w:rPr>
      </w:pPr>
      <w:r w:rsidRPr="005603E8">
        <w:rPr>
          <w:rFonts w:cs="Arial"/>
          <w:b/>
          <w:sz w:val="28"/>
          <w:szCs w:val="28"/>
        </w:rPr>
        <w:t>APPLICATION KIT</w:t>
      </w:r>
    </w:p>
    <w:p w:rsidR="00013F57" w:rsidRPr="005603E8" w:rsidRDefault="00013F57" w:rsidP="00013F57">
      <w:pPr>
        <w:ind w:left="720" w:firstLine="720"/>
        <w:jc w:val="center"/>
        <w:rPr>
          <w:rFonts w:cs="Arial"/>
          <w:b/>
          <w:sz w:val="28"/>
          <w:szCs w:val="28"/>
        </w:rPr>
      </w:pPr>
    </w:p>
    <w:p w:rsidR="00013F57" w:rsidRPr="005603E8" w:rsidRDefault="00013F57" w:rsidP="00013F57">
      <w:pPr>
        <w:ind w:left="360"/>
        <w:jc w:val="center"/>
        <w:rPr>
          <w:rFonts w:cs="Arial"/>
          <w:b/>
          <w:szCs w:val="22"/>
        </w:rPr>
      </w:pPr>
    </w:p>
    <w:p w:rsidR="00013F57" w:rsidRPr="005603E8" w:rsidRDefault="00013F57" w:rsidP="00013F57">
      <w:pPr>
        <w:jc w:val="center"/>
        <w:rPr>
          <w:rFonts w:cs="Arial"/>
          <w:szCs w:val="22"/>
        </w:rPr>
      </w:pPr>
    </w:p>
    <w:p w:rsidR="00013F57" w:rsidRPr="005603E8" w:rsidRDefault="00013F57" w:rsidP="00013F57">
      <w:pPr>
        <w:jc w:val="center"/>
        <w:rPr>
          <w:rFonts w:cs="Arial"/>
          <w:szCs w:val="22"/>
        </w:rPr>
      </w:pPr>
    </w:p>
    <w:p w:rsidR="00013F57" w:rsidRDefault="00013F57" w:rsidP="00013F57">
      <w:pPr>
        <w:jc w:val="center"/>
        <w:rPr>
          <w:rFonts w:cs="Arial"/>
          <w:szCs w:val="22"/>
        </w:rPr>
      </w:pPr>
      <w:r w:rsidRPr="005603E8">
        <w:rPr>
          <w:rFonts w:cs="Arial"/>
          <w:szCs w:val="22"/>
        </w:rPr>
        <w:t xml:space="preserve">Release </w:t>
      </w:r>
      <w:r>
        <w:rPr>
          <w:rFonts w:cs="Arial"/>
          <w:szCs w:val="22"/>
        </w:rPr>
        <w:t>D</w:t>
      </w:r>
      <w:r w:rsidRPr="005603E8">
        <w:rPr>
          <w:rFonts w:cs="Arial"/>
          <w:szCs w:val="22"/>
        </w:rPr>
        <w:t xml:space="preserve">ate: </w:t>
      </w:r>
      <w:r>
        <w:rPr>
          <w:rFonts w:cs="Arial"/>
          <w:szCs w:val="22"/>
        </w:rPr>
        <w:t>Friday April 27, 2018</w:t>
      </w:r>
    </w:p>
    <w:p w:rsidR="00013F57" w:rsidRDefault="00013F57" w:rsidP="00013F57">
      <w:pPr>
        <w:jc w:val="center"/>
        <w:rPr>
          <w:rFonts w:cs="Arial"/>
          <w:szCs w:val="22"/>
        </w:rPr>
      </w:pPr>
    </w:p>
    <w:p w:rsidR="00013F57" w:rsidRPr="005603E8" w:rsidRDefault="00013F57" w:rsidP="00013F57">
      <w:pPr>
        <w:jc w:val="center"/>
        <w:rPr>
          <w:rFonts w:cs="Arial"/>
          <w:szCs w:val="22"/>
        </w:rPr>
      </w:pPr>
    </w:p>
    <w:p w:rsidR="00013F57" w:rsidRPr="00476FC1" w:rsidRDefault="00013F57" w:rsidP="00013F57">
      <w:pPr>
        <w:jc w:val="center"/>
        <w:rPr>
          <w:rFonts w:cs="Arial"/>
          <w:b/>
          <w:szCs w:val="22"/>
        </w:rPr>
      </w:pPr>
      <w:r w:rsidRPr="00476FC1">
        <w:rPr>
          <w:rFonts w:cs="Arial"/>
          <w:b/>
          <w:szCs w:val="22"/>
        </w:rPr>
        <w:t>Submission Deadline Date and Time:</w:t>
      </w:r>
    </w:p>
    <w:p w:rsidR="00013F57" w:rsidRPr="00476FC1" w:rsidRDefault="00013F57" w:rsidP="00013F57">
      <w:pPr>
        <w:jc w:val="center"/>
        <w:rPr>
          <w:rFonts w:cs="Arial"/>
          <w:b/>
          <w:szCs w:val="22"/>
        </w:rPr>
      </w:pPr>
      <w:r>
        <w:rPr>
          <w:rFonts w:cs="Arial"/>
          <w:b/>
          <w:szCs w:val="22"/>
        </w:rPr>
        <w:t>Tuesday</w:t>
      </w:r>
      <w:r w:rsidRPr="00476FC1">
        <w:rPr>
          <w:rFonts w:cs="Arial"/>
          <w:b/>
          <w:szCs w:val="22"/>
        </w:rPr>
        <w:t xml:space="preserve"> May 2</w:t>
      </w:r>
      <w:r>
        <w:rPr>
          <w:rFonts w:cs="Arial"/>
          <w:b/>
          <w:szCs w:val="22"/>
        </w:rPr>
        <w:t>2</w:t>
      </w:r>
      <w:r w:rsidRPr="00476FC1">
        <w:rPr>
          <w:rFonts w:cs="Arial"/>
          <w:b/>
          <w:szCs w:val="22"/>
        </w:rPr>
        <w:t>, 2018</w:t>
      </w:r>
    </w:p>
    <w:p w:rsidR="00013F57" w:rsidRPr="005603E8" w:rsidRDefault="00013F57" w:rsidP="00013F57">
      <w:pPr>
        <w:jc w:val="center"/>
        <w:rPr>
          <w:rFonts w:cs="Arial"/>
          <w:color w:val="FF0000"/>
          <w:szCs w:val="22"/>
        </w:rPr>
      </w:pPr>
    </w:p>
    <w:p w:rsidR="00013F57" w:rsidRPr="005603E8" w:rsidRDefault="00013F57" w:rsidP="00013F57">
      <w:pPr>
        <w:jc w:val="center"/>
        <w:rPr>
          <w:rFonts w:cs="Arial"/>
          <w:color w:val="FF0000"/>
          <w:szCs w:val="22"/>
        </w:rPr>
      </w:pPr>
    </w:p>
    <w:p w:rsidR="00013F57" w:rsidRPr="005603E8" w:rsidRDefault="00013F57" w:rsidP="00013F57">
      <w:pPr>
        <w:jc w:val="center"/>
        <w:rPr>
          <w:rFonts w:cs="Arial"/>
          <w:color w:val="FF0000"/>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Default="00013F57" w:rsidP="00013F57">
      <w:pPr>
        <w:jc w:val="center"/>
        <w:rPr>
          <w:rFonts w:cs="Arial"/>
          <w:szCs w:val="22"/>
        </w:rPr>
      </w:pPr>
    </w:p>
    <w:p w:rsidR="00013F57" w:rsidRPr="005603E8" w:rsidRDefault="00013F57" w:rsidP="00013F57">
      <w:pPr>
        <w:jc w:val="center"/>
        <w:rPr>
          <w:rFonts w:cs="Arial"/>
          <w:szCs w:val="22"/>
        </w:rPr>
      </w:pPr>
      <w:r>
        <w:rPr>
          <w:rFonts w:cs="Arial"/>
          <w:szCs w:val="22"/>
        </w:rPr>
        <w:t xml:space="preserve"> </w:t>
      </w:r>
      <w:r w:rsidRPr="005603E8">
        <w:rPr>
          <w:rFonts w:cs="Arial"/>
          <w:szCs w:val="22"/>
        </w:rPr>
        <w:t>For additional information, please contact:</w:t>
      </w:r>
    </w:p>
    <w:p w:rsidR="00013F57" w:rsidRPr="005603E8" w:rsidRDefault="00013F57" w:rsidP="00013F57">
      <w:pPr>
        <w:jc w:val="center"/>
        <w:rPr>
          <w:rFonts w:cs="Arial"/>
          <w:szCs w:val="22"/>
        </w:rPr>
      </w:pPr>
      <w:r>
        <w:rPr>
          <w:rFonts w:cs="Arial"/>
          <w:szCs w:val="22"/>
        </w:rPr>
        <w:t>Kelsey McCann-Navarro, Social Services Program Specialist III</w:t>
      </w:r>
    </w:p>
    <w:p w:rsidR="00013F57" w:rsidRPr="005603E8" w:rsidRDefault="00013F57" w:rsidP="00013F57">
      <w:pPr>
        <w:jc w:val="center"/>
        <w:rPr>
          <w:rFonts w:cs="Arial"/>
          <w:szCs w:val="22"/>
        </w:rPr>
      </w:pPr>
      <w:r>
        <w:rPr>
          <w:rFonts w:cs="Arial"/>
          <w:szCs w:val="22"/>
        </w:rPr>
        <w:t>4126 Technology Way, 3</w:t>
      </w:r>
      <w:r w:rsidRPr="00476FC1">
        <w:rPr>
          <w:rFonts w:cs="Arial"/>
          <w:szCs w:val="22"/>
          <w:vertAlign w:val="superscript"/>
        </w:rPr>
        <w:t>rd</w:t>
      </w:r>
      <w:r>
        <w:rPr>
          <w:rFonts w:cs="Arial"/>
          <w:szCs w:val="22"/>
        </w:rPr>
        <w:t xml:space="preserve"> Fl</w:t>
      </w:r>
      <w:r w:rsidRPr="005603E8">
        <w:rPr>
          <w:rFonts w:cs="Arial"/>
          <w:szCs w:val="22"/>
        </w:rPr>
        <w:t>oor</w:t>
      </w:r>
    </w:p>
    <w:p w:rsidR="00013F57" w:rsidRPr="005603E8" w:rsidRDefault="00013F57" w:rsidP="00013F57">
      <w:pPr>
        <w:jc w:val="center"/>
        <w:rPr>
          <w:rFonts w:cs="Arial"/>
          <w:szCs w:val="22"/>
        </w:rPr>
      </w:pPr>
      <w:r w:rsidRPr="005603E8">
        <w:rPr>
          <w:rFonts w:cs="Arial"/>
          <w:szCs w:val="22"/>
        </w:rPr>
        <w:t>Carson City, NV 89706</w:t>
      </w:r>
    </w:p>
    <w:p w:rsidR="00013F57" w:rsidRPr="005603E8" w:rsidRDefault="00013F57" w:rsidP="00013F57">
      <w:pPr>
        <w:jc w:val="center"/>
        <w:rPr>
          <w:rFonts w:cs="Arial"/>
          <w:szCs w:val="22"/>
        </w:rPr>
      </w:pPr>
    </w:p>
    <w:p w:rsidR="00013F57" w:rsidRPr="005603E8" w:rsidRDefault="00013F57" w:rsidP="00013F57">
      <w:pPr>
        <w:jc w:val="center"/>
        <w:rPr>
          <w:rFonts w:cs="Arial"/>
          <w:szCs w:val="22"/>
        </w:rPr>
      </w:pPr>
      <w:r>
        <w:rPr>
          <w:rFonts w:cs="Arial"/>
          <w:szCs w:val="22"/>
        </w:rPr>
        <w:t>Phone: (775) 684-4431</w:t>
      </w:r>
    </w:p>
    <w:p w:rsidR="00013F57" w:rsidRPr="005603E8" w:rsidRDefault="00013F57" w:rsidP="00013F57">
      <w:pPr>
        <w:jc w:val="center"/>
        <w:rPr>
          <w:rFonts w:cs="Arial"/>
          <w:b/>
          <w:szCs w:val="22"/>
        </w:rPr>
      </w:pPr>
      <w:r w:rsidRPr="005603E8">
        <w:rPr>
          <w:rFonts w:cs="Arial"/>
          <w:szCs w:val="22"/>
        </w:rPr>
        <w:t xml:space="preserve">Email: </w:t>
      </w:r>
      <w:hyperlink r:id="rId6" w:history="1">
        <w:r w:rsidRPr="00283B98">
          <w:rPr>
            <w:rStyle w:val="Hyperlink"/>
            <w:rFonts w:cs="Arial"/>
            <w:szCs w:val="22"/>
          </w:rPr>
          <w:t>kelsey.navarro@dcfs.nv.gov</w:t>
        </w:r>
      </w:hyperlink>
      <w:r>
        <w:rPr>
          <w:rFonts w:cs="Arial"/>
          <w:szCs w:val="22"/>
        </w:rPr>
        <w:t xml:space="preserve"> </w:t>
      </w: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jc w:val="center"/>
        <w:rPr>
          <w:rFonts w:cs="Arial"/>
          <w:b/>
          <w:szCs w:val="22"/>
        </w:rPr>
      </w:pPr>
    </w:p>
    <w:p w:rsidR="00013F57" w:rsidRPr="005603E8" w:rsidRDefault="00013F57" w:rsidP="00013F57">
      <w:pPr>
        <w:ind w:left="360" w:hanging="360"/>
        <w:rPr>
          <w:rFonts w:cs="Arial"/>
          <w:szCs w:val="22"/>
        </w:rPr>
      </w:pPr>
    </w:p>
    <w:p w:rsidR="00013F57" w:rsidRPr="005603E8" w:rsidRDefault="00013F57" w:rsidP="00013F57">
      <w:pPr>
        <w:jc w:val="center"/>
        <w:rPr>
          <w:rFonts w:cs="Arial"/>
          <w:b/>
          <w:sz w:val="28"/>
          <w:szCs w:val="28"/>
        </w:rPr>
      </w:pPr>
    </w:p>
    <w:p w:rsidR="00013F57" w:rsidRPr="005603E8" w:rsidRDefault="00013F57" w:rsidP="00013F57">
      <w:pPr>
        <w:jc w:val="center"/>
        <w:rPr>
          <w:rFonts w:cs="Arial"/>
          <w:b/>
          <w:sz w:val="28"/>
          <w:szCs w:val="28"/>
        </w:rPr>
      </w:pPr>
    </w:p>
    <w:p w:rsidR="00013F57" w:rsidRPr="005603E8" w:rsidRDefault="00013F57" w:rsidP="00013F57">
      <w:pPr>
        <w:jc w:val="center"/>
        <w:rPr>
          <w:rFonts w:cs="Arial"/>
          <w:b/>
          <w:sz w:val="28"/>
          <w:szCs w:val="28"/>
        </w:rPr>
      </w:pPr>
    </w:p>
    <w:p w:rsidR="00013F57" w:rsidRDefault="00013F57" w:rsidP="00013F57">
      <w:pPr>
        <w:jc w:val="center"/>
        <w:rPr>
          <w:rFonts w:cs="Arial"/>
          <w:b/>
          <w:sz w:val="28"/>
          <w:szCs w:val="28"/>
        </w:rPr>
      </w:pPr>
    </w:p>
    <w:p w:rsidR="00013F57" w:rsidRDefault="00013F57" w:rsidP="00013F57">
      <w:pPr>
        <w:jc w:val="center"/>
        <w:rPr>
          <w:rFonts w:cs="Arial"/>
          <w:b/>
          <w:sz w:val="28"/>
          <w:szCs w:val="28"/>
        </w:rPr>
      </w:pPr>
    </w:p>
    <w:p w:rsidR="00013F57" w:rsidRDefault="00013F57" w:rsidP="00013F57">
      <w:pPr>
        <w:jc w:val="center"/>
        <w:rPr>
          <w:rFonts w:cs="Arial"/>
          <w:b/>
          <w:sz w:val="28"/>
          <w:szCs w:val="28"/>
        </w:rPr>
      </w:pPr>
    </w:p>
    <w:p w:rsidR="00013F57" w:rsidRPr="005603E8" w:rsidRDefault="00013F57" w:rsidP="00013F57">
      <w:pPr>
        <w:jc w:val="center"/>
        <w:rPr>
          <w:rFonts w:cs="Arial"/>
          <w:b/>
          <w:sz w:val="28"/>
          <w:szCs w:val="28"/>
        </w:rPr>
      </w:pPr>
      <w:r>
        <w:rPr>
          <w:rFonts w:cs="Arial"/>
          <w:b/>
          <w:sz w:val="28"/>
          <w:szCs w:val="28"/>
        </w:rPr>
        <w:lastRenderedPageBreak/>
        <w:t>C</w:t>
      </w:r>
      <w:r w:rsidRPr="005603E8">
        <w:rPr>
          <w:rFonts w:cs="Arial"/>
          <w:b/>
          <w:sz w:val="28"/>
          <w:szCs w:val="28"/>
        </w:rPr>
        <w:t>OVERSHEET</w:t>
      </w:r>
    </w:p>
    <w:p w:rsidR="00013F57" w:rsidRPr="005603E8" w:rsidRDefault="00013F57" w:rsidP="00013F57">
      <w:pPr>
        <w:rPr>
          <w:rFonts w:cs="Arial"/>
          <w:sz w:val="28"/>
          <w:szCs w:val="28"/>
        </w:rPr>
      </w:pPr>
    </w:p>
    <w:p w:rsidR="00013F57" w:rsidRPr="005603E8" w:rsidRDefault="00013F57" w:rsidP="00013F57">
      <w:pPr>
        <w:jc w:val="center"/>
        <w:rPr>
          <w:rFonts w:cs="Arial"/>
          <w:b/>
          <w:sz w:val="28"/>
          <w:szCs w:val="28"/>
        </w:rPr>
      </w:pPr>
      <w:r w:rsidRPr="005603E8">
        <w:rPr>
          <w:rFonts w:cs="Arial"/>
          <w:b/>
          <w:sz w:val="28"/>
          <w:szCs w:val="28"/>
        </w:rPr>
        <w:t>Victims of Crime Act (VOCA)</w:t>
      </w:r>
    </w:p>
    <w:p w:rsidR="00013F57" w:rsidRPr="005603E8" w:rsidRDefault="00013F57" w:rsidP="00013F57">
      <w:pPr>
        <w:jc w:val="center"/>
        <w:rPr>
          <w:rFonts w:cs="Arial"/>
          <w:b/>
          <w:sz w:val="28"/>
          <w:szCs w:val="28"/>
        </w:rPr>
      </w:pPr>
    </w:p>
    <w:p w:rsidR="00013F57" w:rsidRPr="005603E8" w:rsidRDefault="00013F57" w:rsidP="00013F57">
      <w:pPr>
        <w:jc w:val="center"/>
        <w:rPr>
          <w:rFonts w:cs="Arial"/>
          <w:b/>
          <w:sz w:val="28"/>
          <w:szCs w:val="28"/>
        </w:rPr>
      </w:pPr>
      <w:r>
        <w:rPr>
          <w:rFonts w:cs="Arial"/>
          <w:b/>
          <w:sz w:val="28"/>
          <w:szCs w:val="28"/>
        </w:rPr>
        <w:t>July 1, 2018</w:t>
      </w:r>
      <w:r w:rsidRPr="00BA396E">
        <w:rPr>
          <w:rFonts w:cs="Arial"/>
          <w:b/>
          <w:sz w:val="28"/>
          <w:szCs w:val="28"/>
        </w:rPr>
        <w:t xml:space="preserve"> through June 30, 201</w:t>
      </w:r>
      <w:r>
        <w:rPr>
          <w:rFonts w:cs="Arial"/>
          <w:b/>
          <w:sz w:val="28"/>
          <w:szCs w:val="28"/>
        </w:rPr>
        <w:t>9</w:t>
      </w:r>
    </w:p>
    <w:p w:rsidR="00013F57" w:rsidRPr="005603E8" w:rsidRDefault="00013F57" w:rsidP="00013F57">
      <w:pPr>
        <w:jc w:val="center"/>
        <w:rPr>
          <w:rFonts w:cs="Arial"/>
          <w:b/>
          <w:color w:val="FF00FF"/>
          <w:szCs w:val="22"/>
        </w:rPr>
      </w:pPr>
    </w:p>
    <w:p w:rsidR="00013F57" w:rsidRPr="005603E8" w:rsidRDefault="00013F57" w:rsidP="00013F57">
      <w:pPr>
        <w:rPr>
          <w:rFonts w:cs="Arial"/>
          <w:szCs w:val="22"/>
        </w:rPr>
      </w:pPr>
      <w:r w:rsidRPr="005603E8">
        <w:rPr>
          <w:rFonts w:cs="Arial"/>
          <w:szCs w:val="22"/>
        </w:rPr>
        <w:t>Applicant Agency:</w:t>
      </w:r>
      <w:r w:rsidRPr="005603E8">
        <w:rPr>
          <w:rFonts w:cs="Arial"/>
          <w:szCs w:val="22"/>
        </w:rPr>
        <w:tab/>
      </w:r>
    </w:p>
    <w:p w:rsidR="00013F57" w:rsidRPr="005603E8" w:rsidRDefault="00013F57" w:rsidP="00013F57">
      <w:pPr>
        <w:rPr>
          <w:rFonts w:cs="Arial"/>
          <w:szCs w:val="22"/>
        </w:rPr>
      </w:pPr>
    </w:p>
    <w:p w:rsidR="00013F57" w:rsidRPr="005603E8" w:rsidRDefault="00013F57" w:rsidP="00013F57">
      <w:pPr>
        <w:rPr>
          <w:rFonts w:cs="Arial"/>
          <w:szCs w:val="22"/>
        </w:rPr>
      </w:pPr>
      <w:r w:rsidRPr="005603E8">
        <w:rPr>
          <w:rFonts w:cs="Arial"/>
          <w:szCs w:val="22"/>
        </w:rPr>
        <w:t>Physical Address:</w:t>
      </w:r>
      <w:r w:rsidRPr="005603E8">
        <w:rPr>
          <w:rFonts w:cs="Arial"/>
          <w:szCs w:val="22"/>
        </w:rPr>
        <w:tab/>
      </w: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rPr>
          <w:rFonts w:cs="Arial"/>
          <w:szCs w:val="22"/>
        </w:rPr>
      </w:pPr>
      <w:r w:rsidRPr="005603E8">
        <w:rPr>
          <w:rFonts w:cs="Arial"/>
          <w:szCs w:val="22"/>
        </w:rPr>
        <w:t>Mailing Address:</w:t>
      </w:r>
      <w:r w:rsidRPr="005603E8">
        <w:rPr>
          <w:rFonts w:cs="Arial"/>
          <w:szCs w:val="22"/>
        </w:rPr>
        <w:tab/>
      </w: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tabs>
          <w:tab w:val="left" w:pos="990"/>
        </w:tabs>
        <w:rPr>
          <w:rFonts w:cs="Arial"/>
          <w:szCs w:val="22"/>
        </w:rPr>
      </w:pPr>
      <w:r w:rsidRPr="005603E8">
        <w:rPr>
          <w:rFonts w:cs="Arial"/>
          <w:szCs w:val="22"/>
        </w:rPr>
        <w:t xml:space="preserve">Website? </w:t>
      </w:r>
      <w:r w:rsidRPr="005603E8">
        <w:rPr>
          <w:rFonts w:cs="Arial"/>
          <w:szCs w:val="22"/>
        </w:rPr>
        <w:fldChar w:fldCharType="begin">
          <w:ffData>
            <w:name w:val="Check3"/>
            <w:enabled/>
            <w:calcOnExit w:val="0"/>
            <w:checkBox>
              <w:sizeAuto/>
              <w:default w:val="0"/>
            </w:checkBox>
          </w:ffData>
        </w:fldChar>
      </w:r>
      <w:r w:rsidRPr="005603E8">
        <w:rPr>
          <w:rFonts w:cs="Arial"/>
          <w:szCs w:val="22"/>
        </w:rPr>
        <w:instrText xml:space="preserve"> FORMCHECKBOX </w:instrText>
      </w:r>
      <w:r w:rsidR="00E84B14">
        <w:rPr>
          <w:rFonts w:cs="Arial"/>
          <w:szCs w:val="22"/>
        </w:rPr>
      </w:r>
      <w:r w:rsidR="00E84B14">
        <w:rPr>
          <w:rFonts w:cs="Arial"/>
          <w:szCs w:val="22"/>
        </w:rPr>
        <w:fldChar w:fldCharType="separate"/>
      </w:r>
      <w:r w:rsidRPr="005603E8">
        <w:rPr>
          <w:rFonts w:cs="Arial"/>
          <w:szCs w:val="22"/>
        </w:rPr>
        <w:fldChar w:fldCharType="end"/>
      </w:r>
      <w:r w:rsidRPr="005603E8">
        <w:rPr>
          <w:rFonts w:cs="Arial"/>
          <w:szCs w:val="22"/>
        </w:rPr>
        <w:t xml:space="preserve">  Yes     Website: </w:t>
      </w:r>
      <w:r w:rsidRPr="005603E8">
        <w:rPr>
          <w:rFonts w:cs="Arial"/>
          <w:szCs w:val="22"/>
          <w:u w:val="single"/>
        </w:rPr>
        <w:t>_________________________________</w:t>
      </w:r>
      <w:r w:rsidRPr="005603E8">
        <w:rPr>
          <w:rFonts w:cs="Arial"/>
          <w:szCs w:val="22"/>
        </w:rPr>
        <w:t xml:space="preserve">    </w:t>
      </w:r>
      <w:r w:rsidRPr="005603E8">
        <w:rPr>
          <w:rFonts w:cs="Arial"/>
          <w:szCs w:val="22"/>
        </w:rPr>
        <w:fldChar w:fldCharType="begin">
          <w:ffData>
            <w:name w:val="Check3"/>
            <w:enabled/>
            <w:calcOnExit w:val="0"/>
            <w:checkBox>
              <w:sizeAuto/>
              <w:default w:val="0"/>
            </w:checkBox>
          </w:ffData>
        </w:fldChar>
      </w:r>
      <w:r w:rsidRPr="005603E8">
        <w:rPr>
          <w:rFonts w:cs="Arial"/>
          <w:szCs w:val="22"/>
        </w:rPr>
        <w:instrText xml:space="preserve"> FORMCHECKBOX </w:instrText>
      </w:r>
      <w:r w:rsidR="00E84B14">
        <w:rPr>
          <w:rFonts w:cs="Arial"/>
          <w:szCs w:val="22"/>
        </w:rPr>
      </w:r>
      <w:r w:rsidR="00E84B14">
        <w:rPr>
          <w:rFonts w:cs="Arial"/>
          <w:szCs w:val="22"/>
        </w:rPr>
        <w:fldChar w:fldCharType="separate"/>
      </w:r>
      <w:r w:rsidRPr="005603E8">
        <w:rPr>
          <w:rFonts w:cs="Arial"/>
          <w:szCs w:val="22"/>
        </w:rPr>
        <w:fldChar w:fldCharType="end"/>
      </w:r>
      <w:r w:rsidRPr="005603E8">
        <w:rPr>
          <w:rFonts w:cs="Arial"/>
          <w:szCs w:val="22"/>
        </w:rPr>
        <w:t xml:space="preserve"> No</w:t>
      </w:r>
    </w:p>
    <w:p w:rsidR="00013F57" w:rsidRPr="005603E8" w:rsidRDefault="00013F57" w:rsidP="00013F57">
      <w:pPr>
        <w:tabs>
          <w:tab w:val="left" w:pos="990"/>
        </w:tabs>
        <w:rPr>
          <w:rFonts w:cs="Arial"/>
          <w:szCs w:val="22"/>
        </w:rPr>
      </w:pPr>
    </w:p>
    <w:p w:rsidR="00013F57" w:rsidRPr="005603E8" w:rsidRDefault="00013F57" w:rsidP="00013F57">
      <w:pPr>
        <w:rPr>
          <w:rFonts w:cs="Arial"/>
          <w:szCs w:val="22"/>
        </w:rPr>
      </w:pPr>
      <w:r w:rsidRPr="005603E8">
        <w:rPr>
          <w:rFonts w:cs="Arial"/>
          <w:szCs w:val="22"/>
        </w:rPr>
        <w:t>Contact Person:</w:t>
      </w:r>
    </w:p>
    <w:p w:rsidR="00013F57" w:rsidRPr="005603E8" w:rsidRDefault="00013F57" w:rsidP="00013F57">
      <w:pPr>
        <w:rPr>
          <w:rFonts w:cs="Arial"/>
          <w:szCs w:val="22"/>
        </w:rPr>
      </w:pPr>
      <w:r w:rsidRPr="005603E8">
        <w:rPr>
          <w:rFonts w:cs="Arial"/>
          <w:szCs w:val="22"/>
        </w:rPr>
        <w:tab/>
      </w:r>
      <w:r w:rsidRPr="005603E8">
        <w:rPr>
          <w:rFonts w:cs="Arial"/>
          <w:szCs w:val="22"/>
        </w:rPr>
        <w:tab/>
      </w:r>
    </w:p>
    <w:p w:rsidR="00013F57" w:rsidRPr="005603E8" w:rsidRDefault="00013F57" w:rsidP="00013F57">
      <w:pPr>
        <w:rPr>
          <w:rFonts w:cs="Arial"/>
          <w:szCs w:val="22"/>
        </w:rPr>
      </w:pPr>
      <w:r w:rsidRPr="005603E8">
        <w:rPr>
          <w:rFonts w:cs="Arial"/>
          <w:szCs w:val="22"/>
        </w:rPr>
        <w:t>Phone Number:</w:t>
      </w:r>
    </w:p>
    <w:p w:rsidR="00013F57" w:rsidRPr="005603E8" w:rsidRDefault="00013F57" w:rsidP="00013F57">
      <w:pPr>
        <w:rPr>
          <w:rFonts w:cs="Arial"/>
          <w:szCs w:val="22"/>
        </w:rPr>
      </w:pPr>
      <w:r w:rsidRPr="005603E8">
        <w:rPr>
          <w:rFonts w:cs="Arial"/>
          <w:szCs w:val="22"/>
        </w:rPr>
        <w:tab/>
      </w:r>
      <w:r w:rsidRPr="005603E8">
        <w:rPr>
          <w:rFonts w:cs="Arial"/>
          <w:szCs w:val="22"/>
        </w:rPr>
        <w:tab/>
      </w:r>
    </w:p>
    <w:p w:rsidR="00013F57" w:rsidRPr="005603E8" w:rsidRDefault="00013F57" w:rsidP="00013F57">
      <w:pPr>
        <w:rPr>
          <w:rFonts w:cs="Arial"/>
          <w:szCs w:val="22"/>
        </w:rPr>
      </w:pPr>
      <w:r w:rsidRPr="005603E8">
        <w:rPr>
          <w:rFonts w:cs="Arial"/>
          <w:szCs w:val="22"/>
        </w:rPr>
        <w:t>Email Address:</w:t>
      </w:r>
      <w:r w:rsidRPr="005603E8">
        <w:rPr>
          <w:rFonts w:cs="Arial"/>
          <w:szCs w:val="22"/>
        </w:rPr>
        <w:tab/>
      </w:r>
      <w:r w:rsidRPr="005603E8">
        <w:rPr>
          <w:rFonts w:cs="Arial"/>
          <w:szCs w:val="22"/>
        </w:rPr>
        <w:tab/>
      </w:r>
    </w:p>
    <w:p w:rsidR="00013F57" w:rsidRPr="005603E8" w:rsidRDefault="00013F57" w:rsidP="00013F57">
      <w:pPr>
        <w:rPr>
          <w:rFonts w:cs="Arial"/>
          <w:szCs w:val="22"/>
        </w:rPr>
      </w:pPr>
    </w:p>
    <w:p w:rsidR="00013F57" w:rsidRPr="005603E8" w:rsidRDefault="00013F57" w:rsidP="00013F57">
      <w:pPr>
        <w:rPr>
          <w:rFonts w:cs="Arial"/>
          <w:szCs w:val="22"/>
        </w:rPr>
      </w:pPr>
      <w:r w:rsidRPr="005603E8">
        <w:rPr>
          <w:rFonts w:cs="Arial"/>
          <w:szCs w:val="22"/>
        </w:rPr>
        <w:t xml:space="preserve">DUNS Number: </w:t>
      </w:r>
    </w:p>
    <w:p w:rsidR="00013F57" w:rsidRPr="005603E8" w:rsidRDefault="00013F57" w:rsidP="00013F57">
      <w:pPr>
        <w:rPr>
          <w:rFonts w:cs="Arial"/>
          <w:szCs w:val="22"/>
        </w:rPr>
      </w:pPr>
    </w:p>
    <w:p w:rsidR="00013F57" w:rsidRPr="005603E8" w:rsidRDefault="00013F57" w:rsidP="00013F57">
      <w:pPr>
        <w:rPr>
          <w:rFonts w:cs="Arial"/>
          <w:szCs w:val="22"/>
        </w:rPr>
      </w:pPr>
      <w:r w:rsidRPr="005603E8">
        <w:rPr>
          <w:rFonts w:cs="Arial"/>
          <w:szCs w:val="22"/>
        </w:rPr>
        <w:t xml:space="preserve">CCR Registered:  </w:t>
      </w:r>
      <w:r w:rsidRPr="005603E8">
        <w:rPr>
          <w:rFonts w:cs="Arial"/>
          <w:szCs w:val="22"/>
        </w:rPr>
        <w:fldChar w:fldCharType="begin">
          <w:ffData>
            <w:name w:val="Check3"/>
            <w:enabled/>
            <w:calcOnExit w:val="0"/>
            <w:checkBox>
              <w:sizeAuto/>
              <w:default w:val="0"/>
            </w:checkBox>
          </w:ffData>
        </w:fldChar>
      </w:r>
      <w:r w:rsidRPr="005603E8">
        <w:rPr>
          <w:rFonts w:cs="Arial"/>
          <w:szCs w:val="22"/>
        </w:rPr>
        <w:instrText xml:space="preserve"> FORMCHECKBOX </w:instrText>
      </w:r>
      <w:r w:rsidR="00E84B14">
        <w:rPr>
          <w:rFonts w:cs="Arial"/>
          <w:szCs w:val="22"/>
        </w:rPr>
      </w:r>
      <w:r w:rsidR="00E84B14">
        <w:rPr>
          <w:rFonts w:cs="Arial"/>
          <w:szCs w:val="22"/>
        </w:rPr>
        <w:fldChar w:fldCharType="separate"/>
      </w:r>
      <w:r w:rsidRPr="005603E8">
        <w:rPr>
          <w:rFonts w:cs="Arial"/>
          <w:szCs w:val="22"/>
        </w:rPr>
        <w:fldChar w:fldCharType="end"/>
      </w:r>
      <w:r w:rsidRPr="005603E8">
        <w:rPr>
          <w:rFonts w:cs="Arial"/>
          <w:szCs w:val="22"/>
        </w:rPr>
        <w:t xml:space="preserve">  Yes (Attach Verification, if available)  </w:t>
      </w:r>
      <w:r w:rsidRPr="005603E8">
        <w:rPr>
          <w:rFonts w:cs="Arial"/>
          <w:szCs w:val="22"/>
        </w:rPr>
        <w:fldChar w:fldCharType="begin">
          <w:ffData>
            <w:name w:val="Check3"/>
            <w:enabled/>
            <w:calcOnExit w:val="0"/>
            <w:checkBox>
              <w:sizeAuto/>
              <w:default w:val="0"/>
            </w:checkBox>
          </w:ffData>
        </w:fldChar>
      </w:r>
      <w:r w:rsidRPr="005603E8">
        <w:rPr>
          <w:rFonts w:cs="Arial"/>
          <w:szCs w:val="22"/>
        </w:rPr>
        <w:instrText xml:space="preserve"> FORMCHECKBOX </w:instrText>
      </w:r>
      <w:r w:rsidR="00E84B14">
        <w:rPr>
          <w:rFonts w:cs="Arial"/>
          <w:szCs w:val="22"/>
        </w:rPr>
      </w:r>
      <w:r w:rsidR="00E84B14">
        <w:rPr>
          <w:rFonts w:cs="Arial"/>
          <w:szCs w:val="22"/>
        </w:rPr>
        <w:fldChar w:fldCharType="separate"/>
      </w:r>
      <w:r w:rsidRPr="005603E8">
        <w:rPr>
          <w:rFonts w:cs="Arial"/>
          <w:szCs w:val="22"/>
        </w:rPr>
        <w:fldChar w:fldCharType="end"/>
      </w:r>
      <w:r w:rsidRPr="005603E8">
        <w:rPr>
          <w:rFonts w:cs="Arial"/>
          <w:szCs w:val="22"/>
        </w:rPr>
        <w:t xml:space="preserve"> No </w:t>
      </w:r>
    </w:p>
    <w:p w:rsidR="00013F57" w:rsidRDefault="00013F57" w:rsidP="00013F57">
      <w:pPr>
        <w:rPr>
          <w:rFonts w:cs="Arial"/>
          <w:szCs w:val="22"/>
        </w:rPr>
      </w:pPr>
    </w:p>
    <w:p w:rsidR="00013F57" w:rsidRPr="00E83ED3" w:rsidRDefault="00013F57" w:rsidP="00013F57">
      <w:pPr>
        <w:rPr>
          <w:rFonts w:cs="Arial"/>
          <w:b/>
          <w:szCs w:val="22"/>
          <w:u w:val="single"/>
        </w:rPr>
      </w:pPr>
      <w:r w:rsidRPr="00E3136F">
        <w:rPr>
          <w:rFonts w:cs="Arial"/>
          <w:b/>
          <w:szCs w:val="22"/>
        </w:rPr>
        <w:t xml:space="preserve">Geographic Area to be Served:   </w:t>
      </w:r>
      <w:r w:rsidRPr="00E3136F">
        <w:rPr>
          <w:rFonts w:cs="Arial"/>
          <w:b/>
          <w:szCs w:val="22"/>
        </w:rPr>
        <w:fldChar w:fldCharType="begin">
          <w:ffData>
            <w:name w:val="Check3"/>
            <w:enabled/>
            <w:calcOnExit w:val="0"/>
            <w:checkBox>
              <w:sizeAuto/>
              <w:default w:val="0"/>
            </w:checkBox>
          </w:ffData>
        </w:fldChar>
      </w:r>
      <w:r w:rsidRPr="00E3136F">
        <w:rPr>
          <w:rFonts w:cs="Arial"/>
          <w:b/>
          <w:szCs w:val="22"/>
        </w:rPr>
        <w:instrText xml:space="preserve"> FORMCHECKBOX </w:instrText>
      </w:r>
      <w:r w:rsidR="00E84B14">
        <w:rPr>
          <w:rFonts w:cs="Arial"/>
          <w:b/>
          <w:szCs w:val="22"/>
        </w:rPr>
      </w:r>
      <w:r w:rsidR="00E84B14">
        <w:rPr>
          <w:rFonts w:cs="Arial"/>
          <w:b/>
          <w:szCs w:val="22"/>
        </w:rPr>
        <w:fldChar w:fldCharType="separate"/>
      </w:r>
      <w:r w:rsidRPr="00E3136F">
        <w:rPr>
          <w:rFonts w:cs="Arial"/>
          <w:b/>
          <w:szCs w:val="22"/>
        </w:rPr>
        <w:fldChar w:fldCharType="end"/>
      </w:r>
      <w:r w:rsidRPr="00E3136F">
        <w:rPr>
          <w:rFonts w:cs="Arial"/>
          <w:b/>
          <w:szCs w:val="22"/>
        </w:rPr>
        <w:t xml:space="preserve"> Clar</w:t>
      </w:r>
      <w:r>
        <w:rPr>
          <w:rFonts w:cs="Arial"/>
          <w:b/>
          <w:szCs w:val="22"/>
        </w:rPr>
        <w:t>k County</w:t>
      </w:r>
      <w:r w:rsidRPr="00E3136F">
        <w:rPr>
          <w:rFonts w:cs="Arial"/>
          <w:b/>
          <w:szCs w:val="22"/>
        </w:rPr>
        <w:t xml:space="preserve">   </w:t>
      </w:r>
      <w:r w:rsidRPr="00E3136F">
        <w:rPr>
          <w:rFonts w:cs="Arial"/>
          <w:b/>
          <w:szCs w:val="22"/>
        </w:rPr>
        <w:fldChar w:fldCharType="begin">
          <w:ffData>
            <w:name w:val="Check3"/>
            <w:enabled/>
            <w:calcOnExit w:val="0"/>
            <w:checkBox>
              <w:sizeAuto/>
              <w:default w:val="0"/>
            </w:checkBox>
          </w:ffData>
        </w:fldChar>
      </w:r>
      <w:r w:rsidRPr="00E3136F">
        <w:rPr>
          <w:rFonts w:cs="Arial"/>
          <w:b/>
          <w:szCs w:val="22"/>
        </w:rPr>
        <w:instrText xml:space="preserve"> FORMCHECKBOX </w:instrText>
      </w:r>
      <w:r w:rsidR="00E84B14">
        <w:rPr>
          <w:rFonts w:cs="Arial"/>
          <w:b/>
          <w:szCs w:val="22"/>
        </w:rPr>
      </w:r>
      <w:r w:rsidR="00E84B14">
        <w:rPr>
          <w:rFonts w:cs="Arial"/>
          <w:b/>
          <w:szCs w:val="22"/>
        </w:rPr>
        <w:fldChar w:fldCharType="separate"/>
      </w:r>
      <w:r w:rsidRPr="00E3136F">
        <w:rPr>
          <w:rFonts w:cs="Arial"/>
          <w:b/>
          <w:szCs w:val="22"/>
        </w:rPr>
        <w:fldChar w:fldCharType="end"/>
      </w:r>
      <w:r w:rsidRPr="00E3136F">
        <w:rPr>
          <w:rFonts w:cs="Arial"/>
          <w:b/>
          <w:szCs w:val="22"/>
        </w:rPr>
        <w:t xml:space="preserve"> Washoe County  </w:t>
      </w:r>
      <w:r w:rsidRPr="00E3136F">
        <w:rPr>
          <w:rFonts w:cs="Arial"/>
          <w:b/>
          <w:szCs w:val="22"/>
        </w:rPr>
        <w:fldChar w:fldCharType="begin">
          <w:ffData>
            <w:name w:val="Check3"/>
            <w:enabled/>
            <w:calcOnExit w:val="0"/>
            <w:checkBox>
              <w:sizeAuto/>
              <w:default w:val="0"/>
            </w:checkBox>
          </w:ffData>
        </w:fldChar>
      </w:r>
      <w:r w:rsidRPr="00E3136F">
        <w:rPr>
          <w:rFonts w:cs="Arial"/>
          <w:b/>
          <w:szCs w:val="22"/>
        </w:rPr>
        <w:instrText xml:space="preserve"> FORMCHECKBOX </w:instrText>
      </w:r>
      <w:r w:rsidR="00E84B14">
        <w:rPr>
          <w:rFonts w:cs="Arial"/>
          <w:b/>
          <w:szCs w:val="22"/>
        </w:rPr>
      </w:r>
      <w:r w:rsidR="00E84B14">
        <w:rPr>
          <w:rFonts w:cs="Arial"/>
          <w:b/>
          <w:szCs w:val="22"/>
        </w:rPr>
        <w:fldChar w:fldCharType="separate"/>
      </w:r>
      <w:r w:rsidRPr="00E3136F">
        <w:rPr>
          <w:rFonts w:cs="Arial"/>
          <w:b/>
          <w:szCs w:val="22"/>
        </w:rPr>
        <w:fldChar w:fldCharType="end"/>
      </w:r>
      <w:r w:rsidRPr="00E3136F">
        <w:rPr>
          <w:rFonts w:cs="Arial"/>
          <w:b/>
          <w:szCs w:val="22"/>
        </w:rPr>
        <w:t xml:space="preserve"> Rural (County)</w:t>
      </w:r>
      <w:r>
        <w:rPr>
          <w:rFonts w:cs="Arial"/>
          <w:b/>
          <w:szCs w:val="22"/>
          <w:u w:val="single"/>
        </w:rPr>
        <w:t>_______</w:t>
      </w:r>
    </w:p>
    <w:p w:rsidR="00013F57" w:rsidRDefault="00013F57" w:rsidP="00013F57">
      <w:pPr>
        <w:rPr>
          <w:rFonts w:cs="Arial"/>
          <w:szCs w:val="22"/>
        </w:rPr>
      </w:pPr>
    </w:p>
    <w:p w:rsidR="00013F57" w:rsidRDefault="00013F57" w:rsidP="00013F57">
      <w:pPr>
        <w:rPr>
          <w:rFonts w:cs="Arial"/>
          <w:szCs w:val="22"/>
        </w:rPr>
      </w:pPr>
      <w:r w:rsidRPr="00E83ED3">
        <w:rPr>
          <w:rFonts w:cs="Arial"/>
          <w:b/>
          <w:szCs w:val="22"/>
        </w:rPr>
        <w:t>Vic</w:t>
      </w:r>
      <w:r w:rsidRPr="00E3136F">
        <w:rPr>
          <w:rFonts w:cs="Arial"/>
          <w:b/>
          <w:szCs w:val="22"/>
        </w:rPr>
        <w:t xml:space="preserve">tim Populations to be served: </w:t>
      </w:r>
      <w:r w:rsidRPr="00E3136F">
        <w:rPr>
          <w:rFonts w:cs="Arial"/>
          <w:b/>
          <w:szCs w:val="22"/>
          <w:u w:val="single"/>
        </w:rPr>
        <w:t xml:space="preserve">Specify % percentage of services by </w:t>
      </w:r>
      <w:r>
        <w:rPr>
          <w:rFonts w:cs="Arial"/>
          <w:b/>
          <w:szCs w:val="22"/>
          <w:u w:val="single"/>
        </w:rPr>
        <w:t>population/</w:t>
      </w:r>
      <w:r w:rsidRPr="00E3136F">
        <w:rPr>
          <w:rFonts w:cs="Arial"/>
          <w:b/>
          <w:szCs w:val="22"/>
          <w:u w:val="single"/>
        </w:rPr>
        <w:t>client</w:t>
      </w:r>
      <w:r w:rsidRPr="00F436E6">
        <w:rPr>
          <w:rFonts w:cs="Arial"/>
          <w:szCs w:val="22"/>
        </w:rPr>
        <w:tab/>
      </w:r>
    </w:p>
    <w:p w:rsidR="00013F57" w:rsidRDefault="00013F57" w:rsidP="00013F57">
      <w:pPr>
        <w:rPr>
          <w:rFonts w:cs="Arial"/>
          <w:szCs w:val="22"/>
        </w:rPr>
      </w:pPr>
    </w:p>
    <w:p w:rsidR="00013F57" w:rsidRDefault="00013F57" w:rsidP="00013F57">
      <w:pPr>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Sexual Assault ___________                              </w:t>
      </w: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Domestic Violence _________________ </w:t>
      </w:r>
    </w:p>
    <w:p w:rsidR="00013F57" w:rsidRDefault="00013F57" w:rsidP="00013F57">
      <w:pPr>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Child Abuse _____________                               </w:t>
      </w: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All Other Victims of Crime ___________</w:t>
      </w:r>
    </w:p>
    <w:p w:rsidR="00013F57" w:rsidRDefault="00013F57" w:rsidP="00013F57">
      <w:pPr>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sidRPr="00E3136F">
        <w:rPr>
          <w:rFonts w:cs="Arial"/>
          <w:szCs w:val="22"/>
        </w:rPr>
        <w:t xml:space="preserve"> </w:t>
      </w:r>
      <w:r>
        <w:rPr>
          <w:rFonts w:cs="Arial"/>
          <w:szCs w:val="22"/>
        </w:rPr>
        <w:t>Previously Underserved Populations</w:t>
      </w:r>
    </w:p>
    <w:p w:rsidR="00013F57" w:rsidRPr="00F436E6"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Children and Minors ___________          </w:t>
      </w:r>
    </w:p>
    <w:p w:rsidR="00013F57"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Immigrants _____________</w:t>
      </w:r>
    </w:p>
    <w:p w:rsidR="00013F57"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People with Disabilities __________</w:t>
      </w:r>
    </w:p>
    <w:p w:rsidR="00013F57"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Elderly ___________</w:t>
      </w:r>
    </w:p>
    <w:p w:rsidR="00013F57"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LGBTQIA2 ___________</w:t>
      </w:r>
    </w:p>
    <w:p w:rsidR="00013F57"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Tribal Communities ___________</w:t>
      </w:r>
    </w:p>
    <w:p w:rsidR="00013F57" w:rsidRPr="00F436E6" w:rsidRDefault="00013F57" w:rsidP="00013F57">
      <w:pPr>
        <w:ind w:firstLine="720"/>
        <w:rPr>
          <w:rFonts w:cs="Arial"/>
          <w:szCs w:val="22"/>
        </w:rPr>
      </w:pPr>
      <w:r w:rsidRPr="00F436E6">
        <w:rPr>
          <w:rFonts w:cs="Arial"/>
          <w:szCs w:val="22"/>
        </w:rPr>
        <w:fldChar w:fldCharType="begin">
          <w:ffData>
            <w:name w:val="Check3"/>
            <w:enabled/>
            <w:calcOnExit w:val="0"/>
            <w:checkBox>
              <w:sizeAuto/>
              <w:default w:val="0"/>
            </w:checkBox>
          </w:ffData>
        </w:fldChar>
      </w:r>
      <w:r w:rsidRPr="00F436E6">
        <w:rPr>
          <w:rFonts w:cs="Arial"/>
          <w:szCs w:val="22"/>
        </w:rPr>
        <w:instrText xml:space="preserve"> FORMCHECKBOX </w:instrText>
      </w:r>
      <w:r w:rsidR="00E84B14">
        <w:rPr>
          <w:rFonts w:cs="Arial"/>
          <w:szCs w:val="22"/>
        </w:rPr>
      </w:r>
      <w:r w:rsidR="00E84B14">
        <w:rPr>
          <w:rFonts w:cs="Arial"/>
          <w:szCs w:val="22"/>
        </w:rPr>
        <w:fldChar w:fldCharType="separate"/>
      </w:r>
      <w:r w:rsidRPr="00F436E6">
        <w:rPr>
          <w:rFonts w:cs="Arial"/>
          <w:szCs w:val="22"/>
        </w:rPr>
        <w:fldChar w:fldCharType="end"/>
      </w:r>
      <w:r>
        <w:rPr>
          <w:rFonts w:cs="Arial"/>
          <w:szCs w:val="22"/>
        </w:rPr>
        <w:t xml:space="preserve"> Homeless ___________</w:t>
      </w:r>
    </w:p>
    <w:p w:rsidR="00013F57" w:rsidRPr="005603E8" w:rsidRDefault="00013F57" w:rsidP="00013F57">
      <w:pPr>
        <w:rPr>
          <w:rFonts w:cs="Arial"/>
          <w:szCs w:val="22"/>
        </w:rPr>
      </w:pPr>
      <w:r>
        <w:rPr>
          <w:rFonts w:cs="Arial"/>
          <w:szCs w:val="22"/>
        </w:rPr>
        <w:t>*********************************************************************************************************************</w:t>
      </w:r>
    </w:p>
    <w:p w:rsidR="00013F57" w:rsidRPr="005603E8" w:rsidRDefault="00013F57" w:rsidP="00013F57">
      <w:pPr>
        <w:jc w:val="both"/>
        <w:rPr>
          <w:rFonts w:cs="Arial"/>
          <w:szCs w:val="22"/>
        </w:rPr>
      </w:pPr>
      <w:r w:rsidRPr="005603E8">
        <w:rPr>
          <w:rFonts w:cs="Arial"/>
          <w:szCs w:val="22"/>
        </w:rPr>
        <w:t>Mission Statement:</w:t>
      </w:r>
      <w:r w:rsidRPr="005603E8">
        <w:rPr>
          <w:rFonts w:cs="Arial"/>
          <w:szCs w:val="22"/>
        </w:rPr>
        <w:tab/>
      </w:r>
    </w:p>
    <w:p w:rsidR="00013F57" w:rsidRPr="005603E8" w:rsidRDefault="00013F57" w:rsidP="00013F57">
      <w:pPr>
        <w:jc w:val="both"/>
        <w:rPr>
          <w:rFonts w:cs="Arial"/>
          <w:b/>
          <w:szCs w:val="22"/>
        </w:rPr>
      </w:pPr>
    </w:p>
    <w:p w:rsidR="00013F57" w:rsidRPr="005603E8" w:rsidRDefault="00013F57" w:rsidP="00013F57">
      <w:pPr>
        <w:rPr>
          <w:rFonts w:cs="Arial"/>
          <w:szCs w:val="22"/>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0"/>
        <w:gridCol w:w="1705"/>
        <w:gridCol w:w="1681"/>
        <w:gridCol w:w="1497"/>
      </w:tblGrid>
      <w:tr w:rsidR="00013F57" w:rsidRPr="005603E8" w:rsidTr="009E04D9">
        <w:trPr>
          <w:trHeight w:val="247"/>
        </w:trPr>
        <w:tc>
          <w:tcPr>
            <w:tcW w:w="11043" w:type="dxa"/>
            <w:gridSpan w:val="4"/>
            <w:shd w:val="clear" w:color="auto" w:fill="auto"/>
          </w:tcPr>
          <w:p w:rsidR="00013F57" w:rsidRPr="005603E8" w:rsidRDefault="00013F57" w:rsidP="009E04D9">
            <w:pPr>
              <w:jc w:val="center"/>
              <w:rPr>
                <w:rFonts w:cs="Arial"/>
                <w:b/>
                <w:szCs w:val="22"/>
              </w:rPr>
            </w:pPr>
            <w:r w:rsidRPr="005603E8">
              <w:rPr>
                <w:rFonts w:cs="Arial"/>
                <w:b/>
                <w:szCs w:val="22"/>
              </w:rPr>
              <w:t>Funding History / Request</w:t>
            </w:r>
          </w:p>
        </w:tc>
      </w:tr>
      <w:tr w:rsidR="00013F57" w:rsidRPr="005603E8" w:rsidTr="009E04D9">
        <w:trPr>
          <w:trHeight w:val="480"/>
        </w:trPr>
        <w:tc>
          <w:tcPr>
            <w:tcW w:w="6160" w:type="dxa"/>
            <w:shd w:val="clear" w:color="auto" w:fill="auto"/>
          </w:tcPr>
          <w:p w:rsidR="00013F57" w:rsidRPr="005603E8" w:rsidRDefault="00013F57" w:rsidP="009E04D9">
            <w:pPr>
              <w:rPr>
                <w:rFonts w:cs="Arial"/>
                <w:b/>
                <w:szCs w:val="22"/>
              </w:rPr>
            </w:pPr>
            <w:r w:rsidRPr="005603E8">
              <w:rPr>
                <w:rFonts w:cs="Arial"/>
                <w:b/>
                <w:szCs w:val="22"/>
              </w:rPr>
              <w:t>Funds</w:t>
            </w:r>
          </w:p>
        </w:tc>
        <w:tc>
          <w:tcPr>
            <w:tcW w:w="1705" w:type="dxa"/>
            <w:shd w:val="clear" w:color="auto" w:fill="auto"/>
          </w:tcPr>
          <w:p w:rsidR="00013F57" w:rsidRPr="00C87DDD" w:rsidRDefault="00013F57" w:rsidP="009E04D9">
            <w:pPr>
              <w:jc w:val="center"/>
              <w:rPr>
                <w:rFonts w:cs="Arial"/>
                <w:b/>
                <w:szCs w:val="22"/>
              </w:rPr>
            </w:pPr>
            <w:r w:rsidRPr="00C87DDD">
              <w:rPr>
                <w:rFonts w:cs="Arial"/>
                <w:b/>
                <w:szCs w:val="22"/>
              </w:rPr>
              <w:t>SFY 1</w:t>
            </w:r>
            <w:r>
              <w:rPr>
                <w:rFonts w:cs="Arial"/>
                <w:b/>
                <w:szCs w:val="22"/>
              </w:rPr>
              <w:t>8</w:t>
            </w:r>
            <w:r w:rsidRPr="00C87DDD">
              <w:rPr>
                <w:rFonts w:cs="Arial"/>
                <w:b/>
                <w:szCs w:val="22"/>
              </w:rPr>
              <w:t xml:space="preserve"> Award</w:t>
            </w:r>
          </w:p>
        </w:tc>
        <w:tc>
          <w:tcPr>
            <w:tcW w:w="1681" w:type="dxa"/>
            <w:shd w:val="clear" w:color="auto" w:fill="auto"/>
          </w:tcPr>
          <w:p w:rsidR="00013F57" w:rsidRPr="00C87DDD" w:rsidRDefault="00013F57" w:rsidP="009E04D9">
            <w:pPr>
              <w:jc w:val="center"/>
              <w:rPr>
                <w:rFonts w:cs="Arial"/>
                <w:b/>
                <w:szCs w:val="22"/>
              </w:rPr>
            </w:pPr>
            <w:r w:rsidRPr="00C87DDD">
              <w:rPr>
                <w:rFonts w:cs="Arial"/>
                <w:b/>
                <w:szCs w:val="22"/>
              </w:rPr>
              <w:t>S</w:t>
            </w:r>
            <w:r>
              <w:rPr>
                <w:rFonts w:cs="Arial"/>
                <w:b/>
                <w:szCs w:val="22"/>
              </w:rPr>
              <w:t>FY19</w:t>
            </w:r>
            <w:r w:rsidRPr="00C87DDD">
              <w:rPr>
                <w:rFonts w:cs="Arial"/>
                <w:b/>
                <w:szCs w:val="22"/>
              </w:rPr>
              <w:t xml:space="preserve"> Request</w:t>
            </w:r>
          </w:p>
        </w:tc>
        <w:tc>
          <w:tcPr>
            <w:tcW w:w="1494" w:type="dxa"/>
            <w:shd w:val="clear" w:color="auto" w:fill="auto"/>
          </w:tcPr>
          <w:p w:rsidR="00013F57" w:rsidRPr="005603E8" w:rsidRDefault="00013F57" w:rsidP="009E04D9">
            <w:pPr>
              <w:jc w:val="center"/>
              <w:rPr>
                <w:rFonts w:cs="Arial"/>
                <w:b/>
                <w:szCs w:val="22"/>
              </w:rPr>
            </w:pPr>
            <w:r w:rsidRPr="005603E8">
              <w:rPr>
                <w:rFonts w:cs="Arial"/>
                <w:b/>
                <w:szCs w:val="22"/>
              </w:rPr>
              <w:t>Difference</w:t>
            </w:r>
          </w:p>
        </w:tc>
      </w:tr>
      <w:tr w:rsidR="00013F57" w:rsidRPr="005603E8" w:rsidTr="009E04D9">
        <w:trPr>
          <w:trHeight w:val="233"/>
        </w:trPr>
        <w:tc>
          <w:tcPr>
            <w:tcW w:w="6160" w:type="dxa"/>
            <w:shd w:val="clear" w:color="auto" w:fill="auto"/>
          </w:tcPr>
          <w:p w:rsidR="00013F57" w:rsidRPr="005603E8" w:rsidRDefault="00013F57" w:rsidP="009E04D9">
            <w:pPr>
              <w:rPr>
                <w:rFonts w:cs="Arial"/>
                <w:b/>
                <w:szCs w:val="22"/>
              </w:rPr>
            </w:pPr>
            <w:r w:rsidRPr="005603E8">
              <w:rPr>
                <w:rFonts w:cs="Arial"/>
                <w:b/>
                <w:szCs w:val="22"/>
              </w:rPr>
              <w:t>Victims of Crime Act (VOCA)</w:t>
            </w:r>
          </w:p>
        </w:tc>
        <w:tc>
          <w:tcPr>
            <w:tcW w:w="1705" w:type="dxa"/>
            <w:shd w:val="clear" w:color="auto" w:fill="auto"/>
          </w:tcPr>
          <w:p w:rsidR="00013F57" w:rsidRPr="00C87DDD" w:rsidRDefault="00013F57" w:rsidP="009E04D9">
            <w:pPr>
              <w:rPr>
                <w:rFonts w:cs="Arial"/>
                <w:szCs w:val="22"/>
              </w:rPr>
            </w:pPr>
            <w:r w:rsidRPr="00C87DDD">
              <w:rPr>
                <w:rFonts w:cs="Arial"/>
                <w:szCs w:val="22"/>
              </w:rPr>
              <w:t>$</w:t>
            </w:r>
          </w:p>
        </w:tc>
        <w:tc>
          <w:tcPr>
            <w:tcW w:w="1681" w:type="dxa"/>
            <w:shd w:val="clear" w:color="auto" w:fill="auto"/>
          </w:tcPr>
          <w:p w:rsidR="00013F57" w:rsidRPr="00C87DDD" w:rsidRDefault="00013F57" w:rsidP="009E04D9">
            <w:pPr>
              <w:rPr>
                <w:rFonts w:cs="Arial"/>
                <w:szCs w:val="22"/>
              </w:rPr>
            </w:pPr>
            <w:r w:rsidRPr="00C87DDD">
              <w:rPr>
                <w:rFonts w:cs="Arial"/>
                <w:szCs w:val="22"/>
              </w:rPr>
              <w:t>$</w:t>
            </w:r>
          </w:p>
        </w:tc>
        <w:tc>
          <w:tcPr>
            <w:tcW w:w="1494" w:type="dxa"/>
            <w:shd w:val="clear" w:color="auto" w:fill="auto"/>
          </w:tcPr>
          <w:p w:rsidR="00013F57" w:rsidRPr="005603E8" w:rsidRDefault="00013F57" w:rsidP="009E04D9">
            <w:pPr>
              <w:rPr>
                <w:rFonts w:cs="Arial"/>
                <w:szCs w:val="22"/>
              </w:rPr>
            </w:pPr>
            <w:r w:rsidRPr="005603E8">
              <w:rPr>
                <w:rFonts w:cs="Arial"/>
                <w:szCs w:val="22"/>
              </w:rPr>
              <w:t>$</w:t>
            </w:r>
          </w:p>
        </w:tc>
      </w:tr>
    </w:tbl>
    <w:p w:rsidR="00013F57" w:rsidRPr="005603E8" w:rsidRDefault="00013F57" w:rsidP="00013F57">
      <w:pPr>
        <w:rPr>
          <w:rFonts w:cs="Arial"/>
          <w:szCs w:val="22"/>
        </w:rPr>
      </w:pPr>
    </w:p>
    <w:p w:rsidR="00013F57" w:rsidRDefault="00013F57" w:rsidP="00013F57">
      <w:pPr>
        <w:jc w:val="center"/>
        <w:rPr>
          <w:rFonts w:cs="Arial"/>
          <w:b/>
          <w:szCs w:val="22"/>
        </w:rPr>
      </w:pPr>
    </w:p>
    <w:p w:rsidR="00013F57" w:rsidRDefault="00013F57" w:rsidP="00013F57">
      <w:pPr>
        <w:jc w:val="center"/>
        <w:rPr>
          <w:rFonts w:cs="Arial"/>
          <w:b/>
          <w:szCs w:val="22"/>
        </w:rPr>
      </w:pPr>
    </w:p>
    <w:p w:rsidR="00013F57" w:rsidRPr="00A84BEE" w:rsidRDefault="00013F57" w:rsidP="00013F57">
      <w:pPr>
        <w:jc w:val="center"/>
        <w:rPr>
          <w:rFonts w:cs="Arial"/>
          <w:b/>
          <w:szCs w:val="22"/>
        </w:rPr>
      </w:pPr>
      <w:r w:rsidRPr="00A84BEE">
        <w:rPr>
          <w:rFonts w:cs="Arial"/>
          <w:b/>
          <w:szCs w:val="22"/>
        </w:rPr>
        <w:lastRenderedPageBreak/>
        <w:t>Checklist for:</w:t>
      </w:r>
    </w:p>
    <w:p w:rsidR="00013F57" w:rsidRPr="00A84BEE" w:rsidRDefault="00013F57" w:rsidP="00013F57">
      <w:pPr>
        <w:ind w:firstLine="360"/>
        <w:jc w:val="center"/>
        <w:rPr>
          <w:rFonts w:cs="Arial"/>
          <w:color w:val="FF0000"/>
          <w:szCs w:val="22"/>
        </w:rPr>
      </w:pPr>
      <w:r>
        <w:rPr>
          <w:rFonts w:cs="Arial"/>
          <w:b/>
          <w:szCs w:val="22"/>
        </w:rPr>
        <w:t>Victims of Crime Act (VOCA)</w:t>
      </w:r>
    </w:p>
    <w:p w:rsidR="00013F57" w:rsidRDefault="00013F57" w:rsidP="00013F57">
      <w:pPr>
        <w:ind w:left="720"/>
        <w:jc w:val="center"/>
        <w:rPr>
          <w:rFonts w:cs="Arial"/>
          <w:szCs w:val="22"/>
        </w:rPr>
      </w:pPr>
      <w:r w:rsidRPr="00291E03">
        <w:rPr>
          <w:rFonts w:cs="Arial"/>
          <w:szCs w:val="22"/>
        </w:rPr>
        <w:t>(Please compile your application in the following order)</w:t>
      </w:r>
    </w:p>
    <w:p w:rsidR="00013F57" w:rsidRDefault="00013F57" w:rsidP="00013F57">
      <w:pPr>
        <w:ind w:left="720"/>
        <w:jc w:val="center"/>
        <w:rPr>
          <w:rFonts w:cs="Arial"/>
          <w:szCs w:val="22"/>
        </w:rPr>
      </w:pPr>
    </w:p>
    <w:p w:rsidR="00013F57" w:rsidRPr="00291E03" w:rsidRDefault="00013F57" w:rsidP="00013F57">
      <w:pPr>
        <w:ind w:left="720"/>
        <w:jc w:val="center"/>
        <w:rPr>
          <w:rFonts w:cs="Arial"/>
          <w:szCs w:val="22"/>
        </w:rPr>
      </w:pP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Coversheet</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Completed Checklist</w:t>
      </w:r>
    </w:p>
    <w:bookmarkStart w:id="1" w:name="OLE_LINK3"/>
    <w:bookmarkStart w:id="2" w:name="OLE_LINK4"/>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bookmarkEnd w:id="1"/>
      <w:bookmarkEnd w:id="2"/>
      <w:r w:rsidRPr="00A84BEE">
        <w:rPr>
          <w:rFonts w:cs="Arial"/>
          <w:szCs w:val="22"/>
        </w:rPr>
        <w:t>Project Narrative</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Program Evaluation</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Cost Effectiveness of the Project</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Potential for Ongoing Sustainability of the Project</w:t>
      </w:r>
    </w:p>
    <w:p w:rsidR="00013F57"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Description of Services, Scope of Work and Deliverables</w:t>
      </w:r>
    </w:p>
    <w:p w:rsidR="00013F57" w:rsidRPr="00A84BEE" w:rsidRDefault="00013F57" w:rsidP="00013F57">
      <w:pPr>
        <w:ind w:left="360" w:hanging="360"/>
        <w:rPr>
          <w:rFonts w:cs="Arial"/>
          <w:i/>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Vicarious Trauma</w:t>
      </w:r>
    </w:p>
    <w:p w:rsidR="00013F57" w:rsidRPr="00A84BEE" w:rsidRDefault="00013F57" w:rsidP="00013F57">
      <w:pPr>
        <w:ind w:left="360" w:hanging="360"/>
        <w:rPr>
          <w:rFonts w:cs="Arial"/>
          <w:i/>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Staff Qualifications and Job Descriptions</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Community Coordination / Collaboration</w:t>
      </w:r>
    </w:p>
    <w:p w:rsidR="00013F57"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Budget Narrative</w:t>
      </w:r>
    </w:p>
    <w:p w:rsidR="00013F57" w:rsidRPr="00A84BEE" w:rsidRDefault="00013F57" w:rsidP="00013F57">
      <w:pPr>
        <w:ind w:left="360" w:hanging="360"/>
        <w:rPr>
          <w:rFonts w:cs="Arial"/>
          <w:i/>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Agency Self-Assessment</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Confidentiality Policy</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Confidentiality Release Form</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Organizational Chart</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List of Board or Governing Body with Officers’ Affiliations and Terms</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Most recent completed Independent Audit / Financial Opinion</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Current Memorandums of Understanding</w:t>
      </w:r>
    </w:p>
    <w:p w:rsidR="00013F57" w:rsidRPr="00291E03" w:rsidRDefault="00013F57" w:rsidP="00013F57">
      <w:pPr>
        <w:rPr>
          <w:rFonts w:cs="Arial"/>
          <w:b/>
          <w:szCs w:val="22"/>
        </w:rPr>
      </w:pPr>
    </w:p>
    <w:p w:rsidR="00013F57" w:rsidRPr="00291E03" w:rsidRDefault="00013F57" w:rsidP="00013F57">
      <w:pPr>
        <w:rPr>
          <w:rFonts w:cs="Arial"/>
          <w:b/>
          <w:szCs w:val="22"/>
        </w:rPr>
      </w:pPr>
      <w:r w:rsidRPr="00291E03">
        <w:rPr>
          <w:rFonts w:cs="Arial"/>
          <w:b/>
          <w:szCs w:val="22"/>
        </w:rPr>
        <w:t>Signed Assurances and Agreements and Certifications:</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Section A - Assurances and Certification</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Section E - Audit Information Request</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Section F - Notification of Utilization of Current or Former State Employees</w:t>
      </w:r>
      <w:r w:rsidRPr="00A84BEE">
        <w:rPr>
          <w:rFonts w:cs="Arial"/>
          <w:szCs w:val="22"/>
        </w:rPr>
        <w:t xml:space="preserve"> </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Pr>
          <w:rFonts w:cs="Arial"/>
          <w:szCs w:val="22"/>
        </w:rPr>
        <w:t xml:space="preserve"> Section G - Business Associate Addendum</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t>
      </w:r>
      <w:r>
        <w:rPr>
          <w:rFonts w:cs="Arial"/>
          <w:szCs w:val="22"/>
        </w:rPr>
        <w:t>Section H – Victims of Crime Assurance</w:t>
      </w:r>
    </w:p>
    <w:p w:rsidR="00013F57" w:rsidRPr="00A84BEE" w:rsidRDefault="00013F57" w:rsidP="00013F57">
      <w:pPr>
        <w:rPr>
          <w:rFonts w:cs="Arial"/>
          <w:szCs w:val="22"/>
        </w:rPr>
      </w:pPr>
    </w:p>
    <w:p w:rsidR="00013F57" w:rsidRPr="00291E03" w:rsidRDefault="00013F57" w:rsidP="00013F57">
      <w:pPr>
        <w:rPr>
          <w:rFonts w:cs="Arial"/>
          <w:b/>
          <w:szCs w:val="22"/>
        </w:rPr>
      </w:pPr>
      <w:r w:rsidRPr="00291E03">
        <w:rPr>
          <w:rFonts w:cs="Arial"/>
          <w:b/>
          <w:szCs w:val="22"/>
        </w:rPr>
        <w:t>Copies of Insurance Coverage (not applicable to local government agencies):</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General Liability</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Worker’s Compensation</w:t>
      </w:r>
      <w:r w:rsidRPr="00A84BEE">
        <w:rPr>
          <w:rFonts w:cs="Arial"/>
          <w:szCs w:val="22"/>
        </w:rPr>
        <w:tab/>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Professional Liability</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Fire Insurance</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Vehicle Liability</w:t>
      </w:r>
    </w:p>
    <w:p w:rsidR="00013F57" w:rsidRPr="00A84BEE" w:rsidRDefault="00013F57" w:rsidP="00013F57">
      <w:pPr>
        <w:rPr>
          <w:rFonts w:cs="Arial"/>
          <w:szCs w:val="22"/>
        </w:rPr>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sidRPr="00A84BEE">
        <w:rPr>
          <w:rFonts w:cs="Arial"/>
          <w:szCs w:val="22"/>
        </w:rPr>
        <w:t xml:space="preserve"> Other Insurance Policies</w:t>
      </w:r>
    </w:p>
    <w:p w:rsidR="00013F57" w:rsidRDefault="00013F57" w:rsidP="00013F57">
      <w:pPr>
        <w:rPr>
          <w:rFonts w:cs="Arial"/>
          <w:szCs w:val="22"/>
        </w:rPr>
      </w:pPr>
    </w:p>
    <w:p w:rsidR="00013F57" w:rsidRDefault="00013F57" w:rsidP="00013F57">
      <w:pPr>
        <w:tabs>
          <w:tab w:val="left" w:pos="2160"/>
        </w:tabs>
        <w:ind w:left="86" w:hanging="86"/>
      </w:pPr>
      <w:r w:rsidRPr="00A84BEE">
        <w:rPr>
          <w:rFonts w:cs="Arial"/>
          <w:szCs w:val="22"/>
        </w:rPr>
        <w:fldChar w:fldCharType="begin">
          <w:ffData>
            <w:name w:val="Check3"/>
            <w:enabled/>
            <w:calcOnExit w:val="0"/>
            <w:checkBox>
              <w:sizeAuto/>
              <w:default w:val="0"/>
            </w:checkBox>
          </w:ffData>
        </w:fldChar>
      </w:r>
      <w:r w:rsidRPr="00A84BEE">
        <w:rPr>
          <w:rFonts w:cs="Arial"/>
          <w:szCs w:val="22"/>
        </w:rPr>
        <w:instrText xml:space="preserve"> FORMCHECKBOX </w:instrText>
      </w:r>
      <w:r w:rsidR="00E84B14">
        <w:rPr>
          <w:rFonts w:cs="Arial"/>
          <w:szCs w:val="22"/>
        </w:rPr>
      </w:r>
      <w:r w:rsidR="00E84B14">
        <w:rPr>
          <w:rFonts w:cs="Arial"/>
          <w:szCs w:val="22"/>
        </w:rPr>
        <w:fldChar w:fldCharType="separate"/>
      </w:r>
      <w:r w:rsidRPr="00A84BEE">
        <w:rPr>
          <w:rFonts w:cs="Arial"/>
          <w:szCs w:val="22"/>
        </w:rPr>
        <w:fldChar w:fldCharType="end"/>
      </w:r>
      <w:r>
        <w:rPr>
          <w:rFonts w:cs="Arial"/>
          <w:szCs w:val="22"/>
        </w:rPr>
        <w:t xml:space="preserve"> One (1) electronic copy plu</w:t>
      </w:r>
      <w:r>
        <w:t>s one (1) original copy</w:t>
      </w: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Default="00013F57" w:rsidP="00013F57">
      <w:pPr>
        <w:tabs>
          <w:tab w:val="left" w:pos="2160"/>
        </w:tabs>
        <w:ind w:left="86" w:hanging="86"/>
      </w:pPr>
    </w:p>
    <w:p w:rsidR="00013F57" w:rsidRPr="005603E8" w:rsidRDefault="00013F57" w:rsidP="00013F57">
      <w:pPr>
        <w:rPr>
          <w:rFonts w:cs="Arial"/>
          <w:b/>
          <w:szCs w:val="22"/>
          <w:u w:val="single"/>
        </w:rPr>
      </w:pPr>
      <w:r>
        <w:rPr>
          <w:rFonts w:cs="Arial"/>
          <w:b/>
          <w:szCs w:val="22"/>
          <w:u w:val="single"/>
        </w:rPr>
        <w:t>P</w:t>
      </w:r>
      <w:r w:rsidRPr="005603E8">
        <w:rPr>
          <w:rFonts w:cs="Arial"/>
          <w:b/>
          <w:szCs w:val="22"/>
          <w:u w:val="single"/>
        </w:rPr>
        <w:t>roject narrative</w:t>
      </w:r>
    </w:p>
    <w:p w:rsidR="00013F57" w:rsidRPr="005603E8" w:rsidRDefault="00013F57" w:rsidP="00013F57">
      <w:pPr>
        <w:rPr>
          <w:rFonts w:cs="Arial"/>
          <w:b/>
          <w:szCs w:val="22"/>
        </w:rPr>
      </w:pPr>
      <w:r w:rsidRPr="005603E8">
        <w:rPr>
          <w:rFonts w:cs="Arial"/>
          <w:b/>
          <w:szCs w:val="22"/>
        </w:rPr>
        <w:t xml:space="preserve"> (Length = 12 page maximum, 12-point font, single-spaced)</w:t>
      </w:r>
    </w:p>
    <w:p w:rsidR="00013F57" w:rsidRPr="005603E8" w:rsidRDefault="00013F57" w:rsidP="00013F57">
      <w:pPr>
        <w:rPr>
          <w:rFonts w:cs="Arial"/>
          <w:b/>
          <w:szCs w:val="22"/>
        </w:rPr>
      </w:pPr>
    </w:p>
    <w:p w:rsidR="00013F57" w:rsidRPr="005603E8" w:rsidRDefault="00013F57" w:rsidP="00013F57">
      <w:pPr>
        <w:rPr>
          <w:rFonts w:cs="Arial"/>
          <w:szCs w:val="22"/>
        </w:rPr>
      </w:pPr>
      <w:r w:rsidRPr="005603E8">
        <w:rPr>
          <w:rFonts w:cs="Arial"/>
          <w:szCs w:val="22"/>
        </w:rPr>
        <w:t>Insert text here.</w:t>
      </w: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rPr>
      </w:pPr>
    </w:p>
    <w:p w:rsidR="00013F57" w:rsidRPr="005603E8" w:rsidRDefault="00013F57" w:rsidP="00013F57">
      <w:pPr>
        <w:rPr>
          <w:rFonts w:cs="Arial"/>
          <w:b/>
          <w:szCs w:val="22"/>
          <w:u w:val="single"/>
        </w:rPr>
      </w:pPr>
      <w:r w:rsidRPr="005603E8">
        <w:rPr>
          <w:rFonts w:cs="Arial"/>
          <w:b/>
          <w:szCs w:val="22"/>
          <w:u w:val="single"/>
        </w:rPr>
        <w:t>Program evaluation</w:t>
      </w:r>
    </w:p>
    <w:p w:rsidR="00013F57" w:rsidRPr="005603E8" w:rsidRDefault="00013F57" w:rsidP="00013F57">
      <w:pPr>
        <w:ind w:left="720" w:hanging="720"/>
        <w:rPr>
          <w:rFonts w:cs="Arial"/>
          <w:szCs w:val="22"/>
        </w:rPr>
      </w:pPr>
      <w:r w:rsidRPr="005603E8">
        <w:rPr>
          <w:rFonts w:cs="Arial"/>
          <w:b/>
          <w:szCs w:val="22"/>
        </w:rPr>
        <w:t>(Length = 2 page</w:t>
      </w:r>
      <w:r w:rsidRPr="005603E8">
        <w:rPr>
          <w:rFonts w:cs="Arial"/>
          <w:szCs w:val="22"/>
        </w:rPr>
        <w:t xml:space="preserve"> </w:t>
      </w:r>
      <w:r w:rsidRPr="005603E8">
        <w:rPr>
          <w:rFonts w:cs="Arial"/>
          <w:b/>
          <w:szCs w:val="22"/>
        </w:rPr>
        <w:t>maximum, 12-point font, single-spaced</w:t>
      </w:r>
      <w:r w:rsidRPr="005603E8">
        <w:rPr>
          <w:rFonts w:cs="Arial"/>
          <w:szCs w:val="22"/>
        </w:rPr>
        <w:t>).</w:t>
      </w:r>
    </w:p>
    <w:p w:rsidR="00013F57" w:rsidRPr="005603E8" w:rsidRDefault="00013F57" w:rsidP="00013F57">
      <w:pPr>
        <w:rPr>
          <w:rFonts w:cs="Arial"/>
          <w:szCs w:val="22"/>
        </w:rPr>
      </w:pPr>
    </w:p>
    <w:p w:rsidR="00013F57" w:rsidRPr="005603E8" w:rsidRDefault="00013F57" w:rsidP="00013F57">
      <w:pPr>
        <w:rPr>
          <w:rFonts w:cs="Arial"/>
          <w:szCs w:val="22"/>
        </w:rPr>
      </w:pPr>
      <w:r w:rsidRPr="005603E8">
        <w:rPr>
          <w:rFonts w:cs="Arial"/>
          <w:szCs w:val="22"/>
        </w:rPr>
        <w:t>Insert text here.</w:t>
      </w: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rPr>
          <w:rFonts w:cs="Arial"/>
          <w:b/>
          <w:szCs w:val="22"/>
          <w:u w:val="single"/>
        </w:rPr>
      </w:pPr>
      <w:r w:rsidRPr="005603E8">
        <w:rPr>
          <w:rFonts w:cs="Arial"/>
          <w:b/>
          <w:szCs w:val="22"/>
          <w:u w:val="single"/>
        </w:rPr>
        <w:t>Cost effectiveness of the project</w:t>
      </w:r>
    </w:p>
    <w:p w:rsidR="00013F57" w:rsidRPr="005603E8" w:rsidRDefault="00013F57" w:rsidP="00013F57">
      <w:pPr>
        <w:ind w:left="720" w:hanging="720"/>
        <w:rPr>
          <w:rFonts w:cs="Arial"/>
          <w:szCs w:val="22"/>
        </w:rPr>
      </w:pPr>
      <w:r w:rsidRPr="005603E8">
        <w:rPr>
          <w:rFonts w:cs="Arial"/>
          <w:b/>
          <w:szCs w:val="22"/>
        </w:rPr>
        <w:t>(Length = 2 page</w:t>
      </w:r>
      <w:r w:rsidRPr="005603E8">
        <w:rPr>
          <w:rFonts w:cs="Arial"/>
          <w:szCs w:val="22"/>
        </w:rPr>
        <w:t xml:space="preserve"> </w:t>
      </w:r>
      <w:r w:rsidRPr="005603E8">
        <w:rPr>
          <w:rFonts w:cs="Arial"/>
          <w:b/>
          <w:szCs w:val="22"/>
        </w:rPr>
        <w:t>maximum, 12-point font, single-spaced</w:t>
      </w:r>
      <w:r w:rsidRPr="005603E8">
        <w:rPr>
          <w:rFonts w:cs="Arial"/>
          <w:szCs w:val="22"/>
        </w:rPr>
        <w:t>).</w:t>
      </w:r>
    </w:p>
    <w:p w:rsidR="00013F57" w:rsidRPr="005603E8" w:rsidRDefault="00013F57" w:rsidP="00013F57">
      <w:pPr>
        <w:ind w:left="720" w:hanging="720"/>
        <w:rPr>
          <w:rFonts w:cs="Arial"/>
          <w:szCs w:val="22"/>
        </w:rPr>
      </w:pPr>
    </w:p>
    <w:p w:rsidR="00013F57" w:rsidRPr="005603E8" w:rsidRDefault="00013F57" w:rsidP="00013F57">
      <w:pPr>
        <w:rPr>
          <w:rFonts w:cs="Arial"/>
          <w:szCs w:val="22"/>
        </w:rPr>
      </w:pPr>
      <w:r w:rsidRPr="005603E8">
        <w:rPr>
          <w:rFonts w:cs="Arial"/>
          <w:szCs w:val="22"/>
        </w:rPr>
        <w:t>Insert text here.</w:t>
      </w: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rPr>
          <w:rFonts w:cs="Arial"/>
          <w:szCs w:val="22"/>
        </w:rPr>
      </w:pPr>
    </w:p>
    <w:p w:rsidR="00013F57" w:rsidRPr="005603E8" w:rsidRDefault="00013F57" w:rsidP="00013F57">
      <w:pPr>
        <w:ind w:left="720" w:hanging="720"/>
        <w:rPr>
          <w:rFonts w:cs="Arial"/>
          <w:szCs w:val="22"/>
        </w:rPr>
      </w:pPr>
    </w:p>
    <w:p w:rsidR="00013F57" w:rsidRPr="005603E8" w:rsidRDefault="00013F57" w:rsidP="00013F57">
      <w:pPr>
        <w:ind w:left="720" w:hanging="720"/>
        <w:rPr>
          <w:rFonts w:cs="Arial"/>
          <w:szCs w:val="22"/>
        </w:rPr>
      </w:pPr>
    </w:p>
    <w:p w:rsidR="00013F57" w:rsidRPr="005603E8" w:rsidRDefault="00013F57" w:rsidP="00013F57">
      <w:pPr>
        <w:rPr>
          <w:rFonts w:cs="Arial"/>
          <w:b/>
          <w:szCs w:val="22"/>
          <w:u w:val="single"/>
        </w:rPr>
      </w:pPr>
      <w:r w:rsidRPr="005603E8">
        <w:rPr>
          <w:rFonts w:cs="Arial"/>
          <w:b/>
          <w:szCs w:val="22"/>
          <w:u w:val="single"/>
        </w:rPr>
        <w:t>Potential for ongoing sustainability of the project</w:t>
      </w:r>
    </w:p>
    <w:p w:rsidR="00013F57" w:rsidRPr="005603E8" w:rsidRDefault="00013F57" w:rsidP="00013F57">
      <w:pPr>
        <w:ind w:left="720" w:hanging="720"/>
        <w:rPr>
          <w:rFonts w:cs="Arial"/>
          <w:szCs w:val="22"/>
        </w:rPr>
      </w:pPr>
      <w:r w:rsidRPr="005603E8">
        <w:rPr>
          <w:rFonts w:cs="Arial"/>
          <w:b/>
          <w:szCs w:val="22"/>
        </w:rPr>
        <w:t>(Length = 1 page</w:t>
      </w:r>
      <w:r w:rsidRPr="005603E8">
        <w:rPr>
          <w:rFonts w:cs="Arial"/>
          <w:szCs w:val="22"/>
        </w:rPr>
        <w:t xml:space="preserve"> </w:t>
      </w:r>
      <w:r w:rsidRPr="005603E8">
        <w:rPr>
          <w:rFonts w:cs="Arial"/>
          <w:b/>
          <w:szCs w:val="22"/>
        </w:rPr>
        <w:t>maximum, 12-point font, single-spaced</w:t>
      </w:r>
      <w:r w:rsidRPr="005603E8">
        <w:rPr>
          <w:rFonts w:cs="Arial"/>
          <w:szCs w:val="22"/>
        </w:rPr>
        <w:t>).</w:t>
      </w:r>
    </w:p>
    <w:p w:rsidR="00013F57" w:rsidRPr="005603E8" w:rsidRDefault="00013F57" w:rsidP="00013F57">
      <w:pPr>
        <w:ind w:left="720" w:hanging="720"/>
        <w:rPr>
          <w:rFonts w:cs="Arial"/>
          <w:szCs w:val="22"/>
        </w:rPr>
      </w:pPr>
    </w:p>
    <w:p w:rsidR="00013F57" w:rsidRPr="005603E8" w:rsidRDefault="00013F57" w:rsidP="00013F57">
      <w:pPr>
        <w:rPr>
          <w:rFonts w:cs="Arial"/>
          <w:szCs w:val="22"/>
        </w:rPr>
      </w:pPr>
      <w:r w:rsidRPr="005603E8">
        <w:rPr>
          <w:rFonts w:cs="Arial"/>
          <w:szCs w:val="22"/>
        </w:rPr>
        <w:t>Insert text here.</w:t>
      </w:r>
    </w:p>
    <w:p w:rsidR="00013F57" w:rsidRDefault="00013F57" w:rsidP="00013F57">
      <w:pPr>
        <w:pStyle w:val="Title"/>
        <w:ind w:left="0" w:firstLine="0"/>
        <w:jc w:val="left"/>
        <w:rPr>
          <w:rFonts w:ascii="Arial" w:hAnsi="Arial" w:cs="Arial"/>
          <w:sz w:val="22"/>
          <w:szCs w:val="22"/>
        </w:rPr>
      </w:pPr>
    </w:p>
    <w:p w:rsidR="00013F57" w:rsidRPr="005603E8" w:rsidRDefault="00013F57" w:rsidP="00013F57">
      <w:pPr>
        <w:rPr>
          <w:rFonts w:cs="Arial"/>
          <w:b/>
          <w:bCs/>
          <w:szCs w:val="22"/>
          <w:u w:val="single"/>
        </w:rPr>
      </w:pPr>
    </w:p>
    <w:p w:rsidR="00013F57" w:rsidRDefault="00013F57" w:rsidP="00013F57">
      <w:pPr>
        <w:rPr>
          <w:rFonts w:cs="Arial"/>
          <w:b/>
          <w:bCs/>
          <w:szCs w:val="22"/>
          <w:u w:val="single"/>
        </w:rPr>
      </w:pPr>
    </w:p>
    <w:p w:rsidR="00013F57" w:rsidRDefault="00013F57" w:rsidP="00013F57">
      <w:pPr>
        <w:rPr>
          <w:rFonts w:cs="Arial"/>
          <w:b/>
          <w:bCs/>
          <w:szCs w:val="22"/>
          <w:u w:val="single"/>
        </w:rPr>
      </w:pPr>
    </w:p>
    <w:p w:rsidR="00013F57" w:rsidRPr="005603E8" w:rsidRDefault="00013F57" w:rsidP="00013F57">
      <w:pPr>
        <w:rPr>
          <w:rFonts w:cs="Arial"/>
          <w:b/>
          <w:bCs/>
          <w:szCs w:val="22"/>
          <w:u w:val="single"/>
        </w:rPr>
      </w:pPr>
    </w:p>
    <w:p w:rsidR="00013F57" w:rsidRDefault="00013F57" w:rsidP="00013F57">
      <w:pPr>
        <w:rPr>
          <w:rFonts w:cs="Arial"/>
          <w:b/>
          <w:bCs/>
          <w:szCs w:val="22"/>
          <w:u w:val="single"/>
        </w:rPr>
      </w:pPr>
    </w:p>
    <w:p w:rsidR="00013F57" w:rsidRDefault="00013F57" w:rsidP="00013F57">
      <w:pPr>
        <w:rPr>
          <w:rFonts w:cs="Arial"/>
          <w:b/>
          <w:bCs/>
          <w:szCs w:val="22"/>
          <w:u w:val="single"/>
        </w:rPr>
      </w:pPr>
    </w:p>
    <w:p w:rsidR="00013F57" w:rsidRDefault="00013F57" w:rsidP="00013F57">
      <w:pPr>
        <w:rPr>
          <w:rFonts w:cs="Arial"/>
          <w:b/>
          <w:bCs/>
          <w:szCs w:val="22"/>
          <w:u w:val="single"/>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rPr>
          <w:rFonts w:cs="Arial"/>
          <w:b/>
          <w:szCs w:val="22"/>
        </w:rPr>
      </w:pPr>
    </w:p>
    <w:p w:rsidR="00013F57" w:rsidRDefault="00013F57" w:rsidP="00013F57">
      <w:pPr>
        <w:jc w:val="center"/>
        <w:rPr>
          <w:rFonts w:cs="Arial"/>
          <w:b/>
          <w:sz w:val="28"/>
          <w:szCs w:val="28"/>
        </w:rPr>
      </w:pPr>
    </w:p>
    <w:p w:rsidR="00013F57" w:rsidRPr="003F496C" w:rsidRDefault="00013F57" w:rsidP="00013F57">
      <w:pPr>
        <w:jc w:val="center"/>
        <w:rPr>
          <w:rFonts w:cs="Arial"/>
          <w:b/>
          <w:sz w:val="28"/>
          <w:szCs w:val="28"/>
        </w:rPr>
      </w:pPr>
      <w:r w:rsidRPr="003F496C">
        <w:rPr>
          <w:rFonts w:cs="Arial"/>
          <w:b/>
          <w:sz w:val="28"/>
          <w:szCs w:val="28"/>
        </w:rPr>
        <w:t xml:space="preserve">ATTACHMENT </w:t>
      </w:r>
      <w:r>
        <w:rPr>
          <w:rFonts w:cs="Arial"/>
          <w:b/>
          <w:sz w:val="28"/>
          <w:szCs w:val="28"/>
        </w:rPr>
        <w:t>C</w:t>
      </w:r>
    </w:p>
    <w:p w:rsidR="00013F57" w:rsidRPr="00C26EDD" w:rsidRDefault="00013F57" w:rsidP="00013F57">
      <w:pPr>
        <w:rPr>
          <w:rFonts w:cs="Arial"/>
          <w:szCs w:val="22"/>
        </w:rPr>
      </w:pPr>
    </w:p>
    <w:p w:rsidR="00013F57" w:rsidRPr="00C26EDD" w:rsidRDefault="00013F57" w:rsidP="00013F57">
      <w:pPr>
        <w:rPr>
          <w:rFonts w:cs="Arial"/>
          <w:b/>
          <w:szCs w:val="22"/>
        </w:rPr>
      </w:pPr>
      <w:r w:rsidRPr="00C26EDD">
        <w:rPr>
          <w:rFonts w:cs="Arial"/>
          <w:b/>
          <w:szCs w:val="22"/>
        </w:rPr>
        <w:t xml:space="preserve">Budget Narrative Instructions </w:t>
      </w:r>
    </w:p>
    <w:p w:rsidR="00013F57" w:rsidRPr="00C26EDD" w:rsidRDefault="00013F57" w:rsidP="00013F57">
      <w:pPr>
        <w:rPr>
          <w:rFonts w:cs="Arial"/>
          <w:szCs w:val="22"/>
        </w:rPr>
      </w:pPr>
    </w:p>
    <w:p w:rsidR="00013F57" w:rsidRPr="00C26EDD" w:rsidRDefault="00013F57" w:rsidP="00013F57">
      <w:pPr>
        <w:rPr>
          <w:rFonts w:cs="Arial"/>
          <w:b/>
          <w:bCs/>
        </w:rPr>
      </w:pPr>
      <w:r w:rsidRPr="00C26EDD">
        <w:rPr>
          <w:rFonts w:cs="Arial"/>
          <w:b/>
          <w:bCs/>
        </w:rPr>
        <w:t xml:space="preserve">All </w:t>
      </w:r>
      <w:r>
        <w:rPr>
          <w:rFonts w:cs="Arial"/>
          <w:b/>
          <w:bCs/>
        </w:rPr>
        <w:t xml:space="preserve">applications </w:t>
      </w:r>
      <w:r w:rsidRPr="00C26EDD">
        <w:rPr>
          <w:rFonts w:cs="Arial"/>
          <w:b/>
          <w:bCs/>
        </w:rPr>
        <w:t xml:space="preserve">must include a detailed project budget for the grant. The budget should be an accurate representation of the funds </w:t>
      </w:r>
      <w:r w:rsidRPr="00C26EDD">
        <w:rPr>
          <w:rFonts w:cs="Arial"/>
          <w:b/>
          <w:bCs/>
          <w:u w:val="single"/>
        </w:rPr>
        <w:t>needed</w:t>
      </w:r>
      <w:r w:rsidRPr="00C26EDD">
        <w:rPr>
          <w:rFonts w:cs="Arial"/>
          <w:b/>
          <w:bCs/>
        </w:rPr>
        <w:t xml:space="preserve"> to carry out the proposed Scope of Work and achieve the projected outcomes for SFY19. If the project is not fully funded, the GMU will work with the applicant to modify the budget, the Scope of Work and the projected outcomes.</w:t>
      </w:r>
    </w:p>
    <w:p w:rsidR="00013F57" w:rsidRPr="00C26EDD" w:rsidRDefault="00013F57" w:rsidP="00013F57">
      <w:pPr>
        <w:rPr>
          <w:rFonts w:cs="Arial"/>
          <w:bCs/>
        </w:rPr>
      </w:pPr>
    </w:p>
    <w:p w:rsidR="00013F57" w:rsidRPr="00C26EDD" w:rsidRDefault="00013F57" w:rsidP="00013F57">
      <w:pPr>
        <w:rPr>
          <w:rFonts w:cs="Arial"/>
          <w:spacing w:val="-4"/>
        </w:rPr>
      </w:pPr>
      <w:r w:rsidRPr="00C26EDD">
        <w:rPr>
          <w:rFonts w:cs="Arial"/>
          <w:bCs/>
        </w:rPr>
        <w:t xml:space="preserve">Applicants </w:t>
      </w:r>
      <w:r w:rsidRPr="00C26EDD">
        <w:rPr>
          <w:rFonts w:cs="Arial"/>
          <w:b/>
          <w:bCs/>
          <w:u w:val="single"/>
        </w:rPr>
        <w:t>must</w:t>
      </w:r>
      <w:r w:rsidRPr="00C26EDD">
        <w:rPr>
          <w:rFonts w:cs="Arial"/>
          <w:bCs/>
        </w:rPr>
        <w:t xml:space="preserve"> use the budget template form (Excel file) provided for downloading in the Budget Section of the online application. </w:t>
      </w:r>
      <w:r w:rsidRPr="00C26EDD">
        <w:rPr>
          <w:rFonts w:cs="Arial"/>
          <w:spacing w:val="-4"/>
        </w:rPr>
        <w:t xml:space="preserve">Use the budget definitions provided in the “Categorized Budgets” section below to complete the narrative budget (spreadsheet tab labeled Budget Narrative 1). This spreadsheet contains formulas to automatically calculate totals and links to the budget summary spreadsheet (tab labeled Budget Summary) to automatically complete budget totals in Column B. </w:t>
      </w:r>
      <w:r w:rsidRPr="00C26EDD">
        <w:rPr>
          <w:rFonts w:cs="Arial"/>
          <w:b/>
          <w:bCs/>
          <w:spacing w:val="-4"/>
          <w:u w:val="single"/>
        </w:rPr>
        <w:t>Do not override formulas</w:t>
      </w:r>
      <w:r w:rsidRPr="00C26EDD">
        <w:rPr>
          <w:rFonts w:cs="Arial"/>
          <w:spacing w:val="-4"/>
        </w:rPr>
        <w:t>.</w:t>
      </w:r>
    </w:p>
    <w:p w:rsidR="00013F57" w:rsidRPr="00C26EDD" w:rsidRDefault="00013F57" w:rsidP="00013F57">
      <w:pPr>
        <w:rPr>
          <w:rFonts w:cs="Arial"/>
          <w:b/>
          <w:szCs w:val="22"/>
        </w:rPr>
      </w:pPr>
    </w:p>
    <w:p w:rsidR="00013F57" w:rsidRPr="00C26EDD" w:rsidRDefault="00013F57" w:rsidP="00013F57">
      <w:pPr>
        <w:spacing w:before="120"/>
        <w:jc w:val="both"/>
        <w:rPr>
          <w:rFonts w:cs="Arial"/>
          <w:b/>
        </w:rPr>
      </w:pPr>
      <w:r w:rsidRPr="00C26EDD">
        <w:rPr>
          <w:rFonts w:cs="Arial"/>
          <w:b/>
        </w:rPr>
        <w:t>Personnel:</w:t>
      </w:r>
    </w:p>
    <w:p w:rsidR="00013F57" w:rsidRPr="00C26EDD" w:rsidRDefault="00013F57" w:rsidP="00013F57">
      <w:pPr>
        <w:jc w:val="both"/>
        <w:rPr>
          <w:rFonts w:cs="Arial"/>
        </w:rPr>
      </w:pPr>
      <w:r w:rsidRPr="00C26EDD">
        <w:rPr>
          <w:rFonts w:cs="Arial"/>
        </w:rPr>
        <w:t>Employees who provide direct services are identified here. The following criterion is useful in distinguishing employees from contract staff.</w:t>
      </w:r>
    </w:p>
    <w:p w:rsidR="00013F57" w:rsidRPr="00C26EDD" w:rsidRDefault="00013F57" w:rsidP="00013F57">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169"/>
      </w:tblGrid>
      <w:tr w:rsidR="00013F57" w:rsidRPr="00C26EDD" w:rsidTr="009E04D9">
        <w:tc>
          <w:tcPr>
            <w:tcW w:w="3496" w:type="dxa"/>
          </w:tcPr>
          <w:p w:rsidR="00013F57" w:rsidRPr="00C26EDD" w:rsidRDefault="00013F57" w:rsidP="009E04D9">
            <w:pPr>
              <w:jc w:val="both"/>
              <w:rPr>
                <w:rFonts w:cs="Arial"/>
                <w:sz w:val="20"/>
              </w:rPr>
            </w:pPr>
            <w:r w:rsidRPr="00C26EDD">
              <w:rPr>
                <w:rFonts w:cs="Arial"/>
                <w:sz w:val="20"/>
              </w:rPr>
              <w:t>CONTRACTOR</w:t>
            </w:r>
          </w:p>
        </w:tc>
        <w:tc>
          <w:tcPr>
            <w:tcW w:w="6169" w:type="dxa"/>
          </w:tcPr>
          <w:p w:rsidR="00013F57" w:rsidRPr="00C26EDD" w:rsidRDefault="00013F57" w:rsidP="009E04D9">
            <w:pPr>
              <w:jc w:val="both"/>
              <w:rPr>
                <w:rFonts w:cs="Arial"/>
                <w:sz w:val="20"/>
              </w:rPr>
            </w:pPr>
            <w:r w:rsidRPr="00C26EDD">
              <w:rPr>
                <w:rFonts w:cs="Arial"/>
                <w:sz w:val="20"/>
              </w:rPr>
              <w:t>EMPLOYEE</w:t>
            </w:r>
          </w:p>
        </w:tc>
      </w:tr>
      <w:tr w:rsidR="00013F57" w:rsidRPr="00C26EDD" w:rsidTr="009E04D9">
        <w:tc>
          <w:tcPr>
            <w:tcW w:w="3496" w:type="dxa"/>
          </w:tcPr>
          <w:p w:rsidR="00013F57" w:rsidRPr="00C26EDD" w:rsidRDefault="00013F57" w:rsidP="009E04D9">
            <w:pPr>
              <w:jc w:val="both"/>
              <w:rPr>
                <w:rFonts w:cs="Arial"/>
                <w:sz w:val="20"/>
              </w:rPr>
            </w:pPr>
            <w:r w:rsidRPr="00C26EDD">
              <w:rPr>
                <w:rFonts w:cs="Arial"/>
                <w:sz w:val="20"/>
              </w:rPr>
              <w:t>Delivers product</w:t>
            </w:r>
          </w:p>
        </w:tc>
        <w:tc>
          <w:tcPr>
            <w:tcW w:w="6169" w:type="dxa"/>
          </w:tcPr>
          <w:p w:rsidR="00013F57" w:rsidRPr="00C26EDD" w:rsidRDefault="00013F57" w:rsidP="009E04D9">
            <w:pPr>
              <w:jc w:val="both"/>
              <w:rPr>
                <w:rFonts w:cs="Arial"/>
                <w:sz w:val="20"/>
              </w:rPr>
            </w:pPr>
            <w:r w:rsidRPr="00C26EDD">
              <w:rPr>
                <w:rFonts w:cs="Arial"/>
                <w:sz w:val="20"/>
              </w:rPr>
              <w:t>The applicant organization is responsible for product</w:t>
            </w:r>
          </w:p>
        </w:tc>
      </w:tr>
      <w:tr w:rsidR="00013F57" w:rsidRPr="00C26EDD" w:rsidTr="009E04D9">
        <w:tc>
          <w:tcPr>
            <w:tcW w:w="3496" w:type="dxa"/>
          </w:tcPr>
          <w:p w:rsidR="00013F57" w:rsidRPr="00C26EDD" w:rsidRDefault="00013F57" w:rsidP="009E04D9">
            <w:pPr>
              <w:jc w:val="both"/>
              <w:rPr>
                <w:rFonts w:cs="Arial"/>
                <w:sz w:val="20"/>
              </w:rPr>
            </w:pPr>
            <w:r w:rsidRPr="00C26EDD">
              <w:rPr>
                <w:rFonts w:cs="Arial"/>
                <w:sz w:val="20"/>
              </w:rPr>
              <w:t>Furnishes tools and/or equipment</w:t>
            </w:r>
          </w:p>
        </w:tc>
        <w:tc>
          <w:tcPr>
            <w:tcW w:w="6169" w:type="dxa"/>
          </w:tcPr>
          <w:p w:rsidR="00013F57" w:rsidRPr="00C26EDD" w:rsidRDefault="00013F57" w:rsidP="009E04D9">
            <w:pPr>
              <w:jc w:val="both"/>
              <w:rPr>
                <w:rFonts w:cs="Arial"/>
                <w:sz w:val="20"/>
              </w:rPr>
            </w:pPr>
            <w:r w:rsidRPr="00C26EDD">
              <w:rPr>
                <w:rFonts w:cs="Arial"/>
                <w:sz w:val="20"/>
              </w:rPr>
              <w:t>The applicant organization furnishes work space &amp; tools</w:t>
            </w:r>
          </w:p>
        </w:tc>
      </w:tr>
      <w:tr w:rsidR="00013F57" w:rsidRPr="00C26EDD" w:rsidTr="009E04D9">
        <w:tc>
          <w:tcPr>
            <w:tcW w:w="3496" w:type="dxa"/>
          </w:tcPr>
          <w:p w:rsidR="00013F57" w:rsidRPr="00C26EDD" w:rsidRDefault="00013F57" w:rsidP="009E04D9">
            <w:pPr>
              <w:jc w:val="both"/>
              <w:rPr>
                <w:rFonts w:cs="Arial"/>
                <w:sz w:val="20"/>
              </w:rPr>
            </w:pPr>
            <w:r w:rsidRPr="00C26EDD">
              <w:rPr>
                <w:rFonts w:cs="Arial"/>
                <w:sz w:val="20"/>
              </w:rPr>
              <w:t>Determines means and methods</w:t>
            </w:r>
          </w:p>
        </w:tc>
        <w:tc>
          <w:tcPr>
            <w:tcW w:w="6169" w:type="dxa"/>
          </w:tcPr>
          <w:p w:rsidR="00013F57" w:rsidRPr="00C26EDD" w:rsidRDefault="00013F57" w:rsidP="009E04D9">
            <w:pPr>
              <w:jc w:val="both"/>
              <w:rPr>
                <w:rFonts w:cs="Arial"/>
                <w:sz w:val="20"/>
              </w:rPr>
            </w:pPr>
            <w:r w:rsidRPr="00C26EDD">
              <w:rPr>
                <w:rFonts w:cs="Arial"/>
                <w:sz w:val="20"/>
              </w:rPr>
              <w:t>The applicant organization determines means and methods</w:t>
            </w:r>
          </w:p>
        </w:tc>
      </w:tr>
    </w:tbl>
    <w:p w:rsidR="00013F57" w:rsidRPr="00C26EDD" w:rsidRDefault="00013F57" w:rsidP="00013F57">
      <w:pPr>
        <w:jc w:val="both"/>
        <w:rPr>
          <w:rFonts w:cs="Arial"/>
          <w:sz w:val="16"/>
          <w:szCs w:val="16"/>
        </w:rPr>
      </w:pPr>
    </w:p>
    <w:p w:rsidR="00013F57" w:rsidRPr="00C26EDD" w:rsidRDefault="00013F57" w:rsidP="00013F57">
      <w:pPr>
        <w:jc w:val="both"/>
        <w:rPr>
          <w:rFonts w:cs="Arial"/>
        </w:rPr>
      </w:pPr>
      <w:r w:rsidRPr="00C26EDD">
        <w:rPr>
          <w:rFonts w:cs="Arial"/>
        </w:rPr>
        <w:t>In the narrative section, list each position</w:t>
      </w:r>
      <w:r>
        <w:rPr>
          <w:rFonts w:cs="Arial"/>
        </w:rPr>
        <w:t xml:space="preserve"> and employee name, if know. P</w:t>
      </w:r>
      <w:r w:rsidRPr="00C26EDD">
        <w:rPr>
          <w:rFonts w:cs="Arial"/>
        </w:rPr>
        <w:t>rovide a breakdown of the wages or salary and the fringe benefit rate (e.g., health insurance, FICA, worker’s compensation).  For example:</w:t>
      </w:r>
    </w:p>
    <w:p w:rsidR="00013F57" w:rsidRPr="00C26EDD" w:rsidRDefault="00013F57" w:rsidP="00013F57">
      <w:pPr>
        <w:jc w:val="both"/>
        <w:rPr>
          <w:rFonts w:cs="Arial"/>
          <w:sz w:val="16"/>
          <w:szCs w:val="16"/>
        </w:rPr>
      </w:pPr>
    </w:p>
    <w:p w:rsidR="00013F57" w:rsidRPr="00C979CF" w:rsidRDefault="00013F57" w:rsidP="00013F57">
      <w:pPr>
        <w:ind w:left="711"/>
        <w:jc w:val="both"/>
        <w:rPr>
          <w:rFonts w:cs="Arial"/>
          <w:szCs w:val="22"/>
        </w:rPr>
      </w:pPr>
      <w:r w:rsidRPr="00C979CF">
        <w:rPr>
          <w:rFonts w:cs="Arial"/>
          <w:szCs w:val="22"/>
        </w:rPr>
        <w:t>Program Director – ($28/hour x 2,080/year + 22% fringe) x 25% of time = $17,763</w:t>
      </w:r>
    </w:p>
    <w:p w:rsidR="00013F57" w:rsidRPr="00C979CF" w:rsidRDefault="00013F57" w:rsidP="00013F57">
      <w:pPr>
        <w:ind w:left="711"/>
        <w:jc w:val="both"/>
        <w:rPr>
          <w:rFonts w:cs="Arial"/>
          <w:szCs w:val="22"/>
        </w:rPr>
      </w:pPr>
      <w:r w:rsidRPr="00C979CF">
        <w:rPr>
          <w:rFonts w:cs="Arial"/>
          <w:szCs w:val="22"/>
        </w:rPr>
        <w:t>Intake Specialist – ($20/hour x 40 hours/week + 15% fringe) x 52 weeks = $47,840</w:t>
      </w:r>
    </w:p>
    <w:p w:rsidR="00013F57" w:rsidRPr="00C979CF" w:rsidRDefault="00013F57" w:rsidP="00013F57">
      <w:pPr>
        <w:jc w:val="both"/>
        <w:rPr>
          <w:rFonts w:cs="Arial"/>
          <w:szCs w:val="22"/>
        </w:rPr>
      </w:pPr>
    </w:p>
    <w:p w:rsidR="00013F57" w:rsidRDefault="00013F57" w:rsidP="00013F57">
      <w:pPr>
        <w:jc w:val="both"/>
        <w:rPr>
          <w:rFonts w:cs="Arial"/>
        </w:rPr>
      </w:pPr>
      <w:r w:rsidRPr="00C26EDD">
        <w:rPr>
          <w:rFonts w:cs="Arial"/>
        </w:rPr>
        <w:t>Only those staff whose time can be traced directly back to the grant project should be included in this budget category. This includes those who spend only part of their time on grant activities. All others should be considered part of the applicant’s indirect costs (explained later).</w:t>
      </w:r>
    </w:p>
    <w:p w:rsidR="00013F57" w:rsidRDefault="00013F57" w:rsidP="00013F57">
      <w:pPr>
        <w:jc w:val="both"/>
        <w:rPr>
          <w:rFonts w:cs="Arial"/>
        </w:rPr>
      </w:pPr>
    </w:p>
    <w:p w:rsidR="00013F57" w:rsidRPr="00C26EDD" w:rsidRDefault="00013F57" w:rsidP="00013F57">
      <w:pPr>
        <w:jc w:val="both"/>
        <w:rPr>
          <w:rFonts w:cs="Arial"/>
        </w:rPr>
      </w:pPr>
      <w:r>
        <w:rPr>
          <w:rFonts w:cs="Arial"/>
        </w:rPr>
        <w:t xml:space="preserve">**Administrative/Executive Staff salaries will not be allowed. </w:t>
      </w:r>
    </w:p>
    <w:p w:rsidR="00013F57" w:rsidRPr="00C26EDD" w:rsidRDefault="00013F57" w:rsidP="00013F57">
      <w:pPr>
        <w:rPr>
          <w:rFonts w:cs="Arial"/>
          <w:szCs w:val="22"/>
        </w:rPr>
      </w:pPr>
    </w:p>
    <w:p w:rsidR="00013F57" w:rsidRPr="00C26EDD" w:rsidRDefault="00013F57" w:rsidP="00013F57">
      <w:pPr>
        <w:jc w:val="both"/>
        <w:rPr>
          <w:rFonts w:cs="Arial"/>
          <w:b/>
        </w:rPr>
      </w:pPr>
      <w:r w:rsidRPr="00C26EDD">
        <w:rPr>
          <w:rFonts w:cs="Arial"/>
          <w:b/>
        </w:rPr>
        <w:t xml:space="preserve">Staff Travel/Per Diem: </w:t>
      </w:r>
    </w:p>
    <w:p w:rsidR="00013F57" w:rsidRPr="00C26EDD" w:rsidRDefault="00013F57" w:rsidP="00013F57">
      <w:pPr>
        <w:jc w:val="both"/>
        <w:rPr>
          <w:rFonts w:cs="Arial"/>
        </w:rPr>
      </w:pPr>
      <w:r w:rsidRPr="00C26EDD">
        <w:rPr>
          <w:rFonts w:cs="Arial"/>
        </w:rPr>
        <w:t xml:space="preserve">Travel costs must provide direct benefit to this project. Identify staff that will travel, the purpose, frequency, and projected costs. U.S. General Services Administration (GSA) rates for per Diem and lodging, and the state rate for mileage (currently 54.5 cents), should be used </w:t>
      </w:r>
      <w:r w:rsidRPr="00C26EDD">
        <w:rPr>
          <w:rFonts w:cs="Arial"/>
          <w:b/>
          <w:u w:val="single"/>
        </w:rPr>
        <w:t>unless</w:t>
      </w:r>
      <w:r w:rsidRPr="00C26EDD">
        <w:rPr>
          <w:rFonts w:cs="Arial"/>
        </w:rPr>
        <w:t xml:space="preserve"> the organization's policies specify lower rates for these expenses. Local travel (i.e., within the program’s service area) should be listed separately from out-of-area travel. Out-of-state travel and nonstandard fares/rates require special justification. GSA rates can be found online at </w:t>
      </w:r>
    </w:p>
    <w:p w:rsidR="00013F57" w:rsidRPr="00C26EDD" w:rsidRDefault="00E84B14" w:rsidP="00013F57">
      <w:pPr>
        <w:rPr>
          <w:rFonts w:cs="Arial"/>
          <w:b/>
          <w:szCs w:val="22"/>
        </w:rPr>
      </w:pPr>
      <w:hyperlink r:id="rId7" w:history="1">
        <w:r w:rsidR="00013F57" w:rsidRPr="00C26EDD">
          <w:rPr>
            <w:rStyle w:val="Hyperlink"/>
            <w:rFonts w:cs="Arial"/>
          </w:rPr>
          <w:t>https://www.gsa.gov/portal/category/26429</w:t>
        </w:r>
      </w:hyperlink>
      <w:r w:rsidR="00013F57" w:rsidRPr="00C26EDD">
        <w:rPr>
          <w:rFonts w:cs="Arial"/>
        </w:rPr>
        <w:t>.</w:t>
      </w:r>
    </w:p>
    <w:p w:rsidR="00013F57" w:rsidRPr="00C26EDD" w:rsidRDefault="00013F57" w:rsidP="00013F57">
      <w:pPr>
        <w:jc w:val="both"/>
        <w:rPr>
          <w:rFonts w:cs="Arial"/>
          <w:b/>
        </w:rPr>
      </w:pPr>
    </w:p>
    <w:p w:rsidR="00013F57" w:rsidRPr="00C26EDD" w:rsidRDefault="00013F57" w:rsidP="00013F57">
      <w:pPr>
        <w:jc w:val="both"/>
        <w:rPr>
          <w:rFonts w:cs="Arial"/>
        </w:rPr>
      </w:pPr>
      <w:r w:rsidRPr="00C26EDD">
        <w:rPr>
          <w:rFonts w:cs="Arial"/>
          <w:b/>
        </w:rPr>
        <w:t xml:space="preserve">Supplies: </w:t>
      </w:r>
    </w:p>
    <w:p w:rsidR="00013F57" w:rsidRPr="00C26EDD" w:rsidRDefault="00013F57" w:rsidP="00013F57">
      <w:pPr>
        <w:jc w:val="both"/>
        <w:rPr>
          <w:rFonts w:cs="Arial"/>
        </w:rPr>
      </w:pPr>
      <w:r w:rsidRPr="00C26EDD">
        <w:rPr>
          <w:rFonts w:cs="Arial"/>
        </w:rPr>
        <w:t>List and justify tangible and expendable property, such as office supplies, program supplies, etc., that are purchased specifically for this project. Generally, supplies do not need to be priced individually, but a list of typical program supplies is necessary. If food is to be</w:t>
      </w:r>
      <w:r>
        <w:rPr>
          <w:rFonts w:cs="Arial"/>
        </w:rPr>
        <w:t xml:space="preserve"> </w:t>
      </w:r>
      <w:r w:rsidRPr="00C26EDD">
        <w:rPr>
          <w:rFonts w:cs="Arial"/>
        </w:rPr>
        <w:t xml:space="preserve">purchased for shelters, detail must be provided that explains how the food will be utilized to meet the project goals. </w:t>
      </w:r>
    </w:p>
    <w:p w:rsidR="00013F57" w:rsidRPr="00C26EDD" w:rsidRDefault="00013F57" w:rsidP="00013F57">
      <w:pPr>
        <w:jc w:val="both"/>
        <w:rPr>
          <w:rFonts w:cs="Arial"/>
        </w:rPr>
      </w:pPr>
    </w:p>
    <w:p w:rsidR="00013F57" w:rsidRDefault="00013F57" w:rsidP="00013F57">
      <w:pPr>
        <w:jc w:val="both"/>
        <w:rPr>
          <w:rFonts w:cs="Arial"/>
        </w:rPr>
      </w:pPr>
      <w:r w:rsidRPr="00C26EDD">
        <w:rPr>
          <w:rFonts w:cs="Arial"/>
        </w:rPr>
        <w:lastRenderedPageBreak/>
        <w:t xml:space="preserve"> </w:t>
      </w:r>
    </w:p>
    <w:p w:rsidR="00013F57" w:rsidRDefault="00013F57" w:rsidP="00013F57">
      <w:pPr>
        <w:jc w:val="both"/>
        <w:rPr>
          <w:rFonts w:cs="Arial"/>
          <w:b/>
        </w:rPr>
      </w:pPr>
    </w:p>
    <w:p w:rsidR="00013F57" w:rsidRPr="00C26EDD" w:rsidRDefault="00013F57" w:rsidP="00013F57">
      <w:pPr>
        <w:jc w:val="both"/>
        <w:rPr>
          <w:rFonts w:cs="Arial"/>
        </w:rPr>
      </w:pPr>
      <w:r w:rsidRPr="00C26EDD">
        <w:rPr>
          <w:rFonts w:cs="Arial"/>
          <w:b/>
        </w:rPr>
        <w:t>Equipment</w:t>
      </w:r>
      <w:r w:rsidRPr="00C26EDD">
        <w:rPr>
          <w:rFonts w:cs="Arial"/>
          <w:b/>
          <w:bCs/>
        </w:rPr>
        <w:t>:</w:t>
      </w:r>
      <w:r w:rsidRPr="00C26EDD">
        <w:rPr>
          <w:rFonts w:cs="Arial"/>
        </w:rPr>
        <w:t xml:space="preserve"> </w:t>
      </w:r>
    </w:p>
    <w:p w:rsidR="00013F57" w:rsidRPr="00C26EDD" w:rsidRDefault="00013F57" w:rsidP="00013F57">
      <w:pPr>
        <w:jc w:val="both"/>
        <w:rPr>
          <w:rFonts w:cs="Arial"/>
        </w:rPr>
      </w:pPr>
      <w:r w:rsidRPr="00C26EDD">
        <w:rPr>
          <w:rFonts w:cs="Arial"/>
        </w:rPr>
        <w:t>List equipment to purchase or lease costing $1,000 or more and justify these expenditures. Also list any computer hardware to be purchased regardless of cost. All other equipment costing less than $1,000 should be listed under Supplies. Equipment that does not directly facilitate the purpose of the project, as an integral component, is not allowed. Equipment purchased for this project must be labeled, inventoried, and tracked as such.</w:t>
      </w:r>
    </w:p>
    <w:p w:rsidR="00013F57" w:rsidRPr="00C26EDD" w:rsidRDefault="00013F57" w:rsidP="00013F57">
      <w:pPr>
        <w:jc w:val="both"/>
        <w:rPr>
          <w:rFonts w:cs="Arial"/>
        </w:rPr>
      </w:pPr>
    </w:p>
    <w:p w:rsidR="00013F57" w:rsidRPr="00C26EDD" w:rsidRDefault="00013F57" w:rsidP="00013F57">
      <w:pPr>
        <w:jc w:val="both"/>
        <w:rPr>
          <w:rFonts w:cs="Arial"/>
          <w:b/>
        </w:rPr>
      </w:pPr>
      <w:r w:rsidRPr="00C26EDD">
        <w:rPr>
          <w:rFonts w:cs="Arial"/>
          <w:b/>
        </w:rPr>
        <w:t xml:space="preserve">Contractual/Consultant Services: </w:t>
      </w:r>
    </w:p>
    <w:p w:rsidR="00013F57" w:rsidRPr="00C26EDD" w:rsidRDefault="00013F57" w:rsidP="00013F57">
      <w:pPr>
        <w:jc w:val="both"/>
        <w:rPr>
          <w:rFonts w:cs="Arial"/>
          <w:spacing w:val="-2"/>
        </w:rPr>
      </w:pPr>
      <w:r w:rsidRPr="00C26EDD">
        <w:rPr>
          <w:rFonts w:cs="Arial"/>
          <w:spacing w:val="-2"/>
        </w:rPr>
        <w:t>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 these costs. For collaborative projects involving multiple sites and partners, separate from the applicant organization, all costs incurred by the separate partners should be included in this category, with subcategories for Personnel, Fringe, Contract, etc. Written sub-agreements must be maintained with each partner, and the applicant is responsible for administering these sub-agreements in accordance with all requirements identified for grants administered under the DCFS. A copy of written agreements with all partners must be provided. Scan these documents along with the budget into one file to attach to the application.</w:t>
      </w:r>
    </w:p>
    <w:p w:rsidR="00013F57" w:rsidRPr="00C26EDD" w:rsidRDefault="00013F57" w:rsidP="00013F57">
      <w:pPr>
        <w:jc w:val="both"/>
        <w:rPr>
          <w:rFonts w:cs="Arial"/>
          <w:spacing w:val="-2"/>
        </w:rPr>
      </w:pPr>
    </w:p>
    <w:p w:rsidR="00013F57" w:rsidRPr="00C26EDD" w:rsidRDefault="00013F57" w:rsidP="00013F57">
      <w:pPr>
        <w:jc w:val="both"/>
        <w:rPr>
          <w:rFonts w:cs="Arial"/>
          <w:b/>
          <w:spacing w:val="-2"/>
        </w:rPr>
      </w:pPr>
      <w:r w:rsidRPr="00C26EDD">
        <w:rPr>
          <w:rFonts w:cs="Arial"/>
          <w:b/>
          <w:spacing w:val="-2"/>
        </w:rPr>
        <w:t xml:space="preserve">Training: </w:t>
      </w:r>
    </w:p>
    <w:p w:rsidR="00013F57" w:rsidRPr="00C26EDD" w:rsidRDefault="00013F57" w:rsidP="00013F57">
      <w:pPr>
        <w:jc w:val="both"/>
        <w:rPr>
          <w:rFonts w:cs="Arial"/>
        </w:rPr>
      </w:pPr>
      <w:r w:rsidRPr="00C26EDD">
        <w:rPr>
          <w:rFonts w:cs="Arial"/>
        </w:rPr>
        <w:t>Identify and justify any training costs specifically associated with the project, include type of training, location, # attending, benefit to subrecipient and implementation of a subaward.</w:t>
      </w:r>
    </w:p>
    <w:p w:rsidR="00013F57" w:rsidRPr="00C26EDD" w:rsidRDefault="00013F57" w:rsidP="00013F57">
      <w:pPr>
        <w:jc w:val="both"/>
        <w:rPr>
          <w:rFonts w:cs="Arial"/>
        </w:rPr>
      </w:pPr>
    </w:p>
    <w:p w:rsidR="00013F57" w:rsidRPr="00C26EDD" w:rsidRDefault="00013F57" w:rsidP="00013F57">
      <w:pPr>
        <w:jc w:val="both"/>
        <w:rPr>
          <w:rFonts w:cs="Arial"/>
        </w:rPr>
      </w:pPr>
      <w:r w:rsidRPr="00C26EDD">
        <w:rPr>
          <w:rFonts w:cs="Arial"/>
          <w:b/>
        </w:rPr>
        <w:t>Other Expenses</w:t>
      </w:r>
      <w:r w:rsidRPr="00C26EDD">
        <w:rPr>
          <w:rFonts w:cs="Arial"/>
          <w:b/>
          <w:bCs/>
        </w:rPr>
        <w:t>:</w:t>
      </w:r>
      <w:r w:rsidRPr="00C26EDD">
        <w:rPr>
          <w:rFonts w:cs="Arial"/>
        </w:rPr>
        <w:t xml:space="preserve"> </w:t>
      </w:r>
    </w:p>
    <w:p w:rsidR="00013F57" w:rsidRDefault="00013F57" w:rsidP="00013F57">
      <w:pPr>
        <w:jc w:val="both"/>
        <w:rPr>
          <w:rFonts w:cs="Arial"/>
        </w:rPr>
      </w:pPr>
      <w:r w:rsidRPr="00C26EDD">
        <w:rPr>
          <w:rFonts w:cs="Arial"/>
        </w:rPr>
        <w:t>Identify and justify these expenditures, which can include virtually any relevant expenditure associated with the project, such as audit costs, car insurance, client transportation, etc. Sub-awards, mini-grants, stipends, or scholarships that are a component of a larger project or program may be included here, but require special justification as to the merits of the applicant serving as a “pass-through” entity, and its capacity to do so. If there is insufficient room in the narrative section to provide adequate justification, please add a third tab to the budget template for that purpose.</w:t>
      </w:r>
    </w:p>
    <w:p w:rsidR="00013F57" w:rsidRDefault="00013F57" w:rsidP="00013F57">
      <w:pPr>
        <w:jc w:val="both"/>
        <w:rPr>
          <w:rFonts w:cs="Arial"/>
        </w:rPr>
      </w:pPr>
    </w:p>
    <w:p w:rsidR="00013F57" w:rsidRPr="00EA544B" w:rsidRDefault="00013F57" w:rsidP="00013F57">
      <w:pPr>
        <w:jc w:val="both"/>
        <w:rPr>
          <w:rFonts w:cs="Arial"/>
          <w:b/>
        </w:rPr>
      </w:pPr>
      <w:r w:rsidRPr="00EA544B">
        <w:rPr>
          <w:rFonts w:cs="Arial"/>
          <w:b/>
        </w:rPr>
        <w:t>Indirect Costs:</w:t>
      </w:r>
    </w:p>
    <w:p w:rsidR="00013F57" w:rsidRPr="00EA544B" w:rsidRDefault="00013F57" w:rsidP="00013F57">
      <w:pPr>
        <w:jc w:val="both"/>
        <w:rPr>
          <w:rFonts w:cs="Arial"/>
        </w:rPr>
      </w:pPr>
      <w:r w:rsidRPr="00EA544B">
        <w:rPr>
          <w:rFonts w:cs="Arial"/>
        </w:rPr>
        <w:t xml:space="preserve">Indirect costs represent the expenses of doing business that are not readily identified with or allocable to a specific grant, contract, project function or activity, but are necessary for the general operation of the organization and the conduct of activities it performs. Indirect costs include, but are not limited to: depreciation and use allowances, facility operation and maintenance, memberships, and general administrative expenses such as management/administration, accounting, payroll, legal and data processing expenses that cannot be traced directly back to the grant project. Identify these costs in the narrative section, but do not enter any dollar values. The form contains a formula that will automatically calculate the indirect expense at 10% of the total direct costs. </w:t>
      </w:r>
    </w:p>
    <w:p w:rsidR="00013F57" w:rsidRPr="00C26EDD" w:rsidRDefault="00013F57" w:rsidP="00013F57">
      <w:pPr>
        <w:jc w:val="both"/>
        <w:rPr>
          <w:rFonts w:cs="Arial"/>
        </w:rPr>
      </w:pPr>
    </w:p>
    <w:p w:rsidR="00013F57" w:rsidRPr="00C26EDD" w:rsidRDefault="00013F57" w:rsidP="00013F57">
      <w:pPr>
        <w:jc w:val="both"/>
        <w:rPr>
          <w:rFonts w:cs="Arial"/>
          <w:b/>
          <w:sz w:val="16"/>
          <w:szCs w:val="16"/>
        </w:rPr>
      </w:pPr>
    </w:p>
    <w:p w:rsidR="00013F57" w:rsidRPr="00C26EDD" w:rsidRDefault="00013F57" w:rsidP="00013F57">
      <w:pPr>
        <w:jc w:val="both"/>
        <w:rPr>
          <w:rFonts w:cs="Arial"/>
          <w:sz w:val="16"/>
          <w:szCs w:val="16"/>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Default="00013F57" w:rsidP="00013F57">
      <w:pPr>
        <w:jc w:val="both"/>
        <w:rPr>
          <w:rFonts w:cs="Arial"/>
          <w:b/>
          <w:spacing w:val="-4"/>
        </w:rPr>
      </w:pPr>
    </w:p>
    <w:p w:rsidR="00013F57" w:rsidRPr="00C26EDD" w:rsidRDefault="00013F57" w:rsidP="00013F57">
      <w:pPr>
        <w:jc w:val="both"/>
        <w:rPr>
          <w:rFonts w:cs="Arial"/>
          <w:b/>
          <w:spacing w:val="-4"/>
        </w:rPr>
      </w:pPr>
      <w:r w:rsidRPr="00C26EDD">
        <w:rPr>
          <w:rFonts w:cs="Arial"/>
          <w:b/>
          <w:spacing w:val="-4"/>
        </w:rPr>
        <w:t>Budget Summary Form 2</w:t>
      </w:r>
    </w:p>
    <w:p w:rsidR="00013F57" w:rsidRPr="00C26EDD" w:rsidRDefault="00013F57" w:rsidP="00013F57">
      <w:pPr>
        <w:jc w:val="both"/>
        <w:rPr>
          <w:rFonts w:cs="Arial"/>
          <w:spacing w:val="-4"/>
        </w:rPr>
      </w:pPr>
      <w:r w:rsidRPr="00C26EDD">
        <w:rPr>
          <w:rFonts w:cs="Arial"/>
          <w:spacing w:val="-4"/>
        </w:rPr>
        <w:t>After completing Budget Narrative Form 1, turn to Budget Summary Form 2. Column B of Form 2 (“DCFS”) should automatically update with the category totals from Budget Narrative Form 1. Column B should reflect only the amount requested in this application.</w:t>
      </w:r>
    </w:p>
    <w:p w:rsidR="00013F57" w:rsidRPr="00C26EDD" w:rsidRDefault="00013F57" w:rsidP="00013F57">
      <w:pPr>
        <w:jc w:val="both"/>
        <w:rPr>
          <w:rFonts w:cs="Arial"/>
          <w:sz w:val="16"/>
          <w:szCs w:val="16"/>
        </w:rPr>
      </w:pPr>
    </w:p>
    <w:p w:rsidR="00013F57" w:rsidRPr="00C26EDD" w:rsidRDefault="00013F57" w:rsidP="00013F57">
      <w:pPr>
        <w:jc w:val="both"/>
        <w:rPr>
          <w:rFonts w:cs="Arial"/>
        </w:rPr>
      </w:pPr>
      <w:r w:rsidRPr="00C26EDD">
        <w:rPr>
          <w:rFonts w:cs="Arial"/>
        </w:rPr>
        <w:t xml:space="preserve">Complete Columns C through G of the form for all other funding sources that are either secured or pending </w:t>
      </w:r>
      <w:r w:rsidRPr="00C26EDD">
        <w:rPr>
          <w:rFonts w:cs="Arial"/>
          <w:u w:val="single"/>
        </w:rPr>
        <w:t>for this project</w:t>
      </w:r>
      <w:r w:rsidRPr="00C26EDD">
        <w:rPr>
          <w:rFonts w:cs="Arial"/>
        </w:rPr>
        <w:t xml:space="preserve"> (not for the organization as a whole). Use a separate column for each separate source, including in-kind, volunteer, or cash donations. Replace the words “Other Funding” in the cell(s) in Row 6 with the name of the funding source. Enter either “Secured” or “Pending” in the cell(s) in Row 7. If the funding is pending, note the estimated date of the funding decision in Section B below the table, along with any other explanation deemed important to include.</w:t>
      </w:r>
    </w:p>
    <w:p w:rsidR="00013F57" w:rsidRPr="00C26EDD" w:rsidRDefault="00013F57" w:rsidP="00013F57">
      <w:pPr>
        <w:jc w:val="both"/>
        <w:rPr>
          <w:rFonts w:cs="Arial"/>
          <w:sz w:val="16"/>
          <w:szCs w:val="16"/>
        </w:rPr>
      </w:pPr>
    </w:p>
    <w:p w:rsidR="00013F57" w:rsidRPr="00E54F63" w:rsidRDefault="00013F57" w:rsidP="00013F57">
      <w:pPr>
        <w:jc w:val="both"/>
        <w:rPr>
          <w:rFonts w:cs="Arial"/>
        </w:rPr>
      </w:pPr>
      <w:r w:rsidRPr="00C26EDD">
        <w:rPr>
          <w:rFonts w:cs="Arial"/>
        </w:rPr>
        <w:t xml:space="preserve">Enter the “Total Agency Budget” in Cell I-26 labeled for this purpose. </w:t>
      </w:r>
      <w:r w:rsidRPr="00E54F63">
        <w:rPr>
          <w:rFonts w:cs="Arial"/>
          <w:b/>
          <w:u w:val="single"/>
        </w:rPr>
        <w:t>This should include all funding available to the agency for all projects including the proposed project</w:t>
      </w:r>
      <w:r w:rsidRPr="00E54F63">
        <w:rPr>
          <w:rFonts w:cs="Arial"/>
        </w:rPr>
        <w:t xml:space="preserve">. </w:t>
      </w:r>
      <w:r w:rsidRPr="00C26EDD">
        <w:rPr>
          <w:rFonts w:cs="Arial"/>
        </w:rPr>
        <w:t xml:space="preserve">Cell I-27 directly below, </w:t>
      </w:r>
      <w:r w:rsidRPr="00E54F63">
        <w:rPr>
          <w:rFonts w:cs="Arial"/>
        </w:rPr>
        <w:t>labeled “Percent of Total Budget,” will automatically calculate the percentage that the funding requested from the DCFS for the proposed project will represent.</w:t>
      </w:r>
    </w:p>
    <w:p w:rsidR="00013F57" w:rsidRPr="00E54F63" w:rsidRDefault="00013F57" w:rsidP="00013F57">
      <w:pPr>
        <w:jc w:val="both"/>
        <w:rPr>
          <w:rFonts w:cs="Arial"/>
        </w:rPr>
      </w:pPr>
    </w:p>
    <w:p w:rsidR="00013F57" w:rsidRPr="00E54F63" w:rsidRDefault="00013F57" w:rsidP="00013F57">
      <w:pPr>
        <w:jc w:val="both"/>
        <w:rPr>
          <w:rFonts w:cs="Arial"/>
          <w:b/>
          <w:spacing w:val="-4"/>
        </w:rPr>
      </w:pPr>
      <w:r w:rsidRPr="00E54F63">
        <w:rPr>
          <w:rFonts w:cs="Arial"/>
          <w:b/>
          <w:spacing w:val="-4"/>
        </w:rPr>
        <w:t>Budget Summary Form 3</w:t>
      </w:r>
    </w:p>
    <w:p w:rsidR="00013F57" w:rsidRPr="00E54F63" w:rsidRDefault="00013F57" w:rsidP="00013F57">
      <w:pPr>
        <w:jc w:val="both"/>
        <w:rPr>
          <w:rFonts w:cs="Arial"/>
          <w:spacing w:val="-4"/>
        </w:rPr>
      </w:pPr>
      <w:r w:rsidRPr="00E54F63">
        <w:rPr>
          <w:rFonts w:cs="Arial"/>
          <w:spacing w:val="-4"/>
        </w:rPr>
        <w:t>After completing Budget Narrative Forms 1 and 2, turn to Budget Summary Form 3. Budget Form 3</w:t>
      </w:r>
      <w:r>
        <w:rPr>
          <w:rFonts w:cs="Arial"/>
          <w:spacing w:val="-4"/>
        </w:rPr>
        <w:t xml:space="preserve"> should include Match Information. </w:t>
      </w:r>
      <w:r w:rsidRPr="00E54F63">
        <w:rPr>
          <w:rFonts w:cs="Arial"/>
          <w:spacing w:val="-4"/>
        </w:rPr>
        <w:t>Identify and justify match of 20% of the subaward if applicable to the grant source. All funds designated as match are restricted to the same uses as the subaward funds and must be expended within the grant period.</w:t>
      </w:r>
    </w:p>
    <w:p w:rsidR="00013F57" w:rsidRPr="00C26EDD" w:rsidRDefault="00013F57" w:rsidP="00013F57">
      <w:pPr>
        <w:jc w:val="both"/>
        <w:rPr>
          <w:rFonts w:cs="Arial"/>
        </w:rPr>
      </w:pPr>
    </w:p>
    <w:p w:rsidR="00013F57" w:rsidRDefault="00013F57" w:rsidP="00013F57">
      <w:pPr>
        <w:tabs>
          <w:tab w:val="left" w:pos="2160"/>
        </w:tabs>
        <w:ind w:left="86" w:hanging="86"/>
        <w:rPr>
          <w:rFonts w:cs="Arial"/>
          <w:szCs w:val="22"/>
        </w:rPr>
      </w:pPr>
      <w:r>
        <w:t xml:space="preserve">                </w:t>
      </w:r>
    </w:p>
    <w:p w:rsidR="00013F57" w:rsidRPr="005603E8" w:rsidRDefault="00013F57" w:rsidP="00013F57">
      <w:pPr>
        <w:pStyle w:val="MessageHeaderFirst"/>
        <w:pBdr>
          <w:bottom w:val="single" w:sz="6" w:space="0" w:color="auto"/>
        </w:pBdr>
        <w:rPr>
          <w:rFonts w:cs="Arial"/>
          <w:szCs w:val="22"/>
        </w:rPr>
        <w:sectPr w:rsidR="00013F57" w:rsidRPr="005603E8" w:rsidSect="002D4350">
          <w:footerReference w:type="default" r:id="rId8"/>
          <w:pgSz w:w="12240" w:h="15840" w:code="1"/>
          <w:pgMar w:top="1080" w:right="1080" w:bottom="1080" w:left="1080" w:header="576" w:footer="720" w:gutter="0"/>
          <w:cols w:space="720"/>
        </w:sectPr>
      </w:pPr>
    </w:p>
    <w:p w:rsidR="00013F57" w:rsidRPr="003F496C" w:rsidRDefault="00013F57" w:rsidP="00013F57">
      <w:pPr>
        <w:jc w:val="center"/>
        <w:rPr>
          <w:rFonts w:cs="Arial"/>
          <w:b/>
          <w:sz w:val="28"/>
          <w:szCs w:val="28"/>
        </w:rPr>
      </w:pPr>
      <w:r w:rsidRPr="003F496C">
        <w:rPr>
          <w:rFonts w:cs="Arial"/>
          <w:b/>
          <w:sz w:val="28"/>
          <w:szCs w:val="28"/>
        </w:rPr>
        <w:lastRenderedPageBreak/>
        <w:t xml:space="preserve">ATTACHMENT </w:t>
      </w:r>
      <w:r>
        <w:rPr>
          <w:rFonts w:cs="Arial"/>
          <w:b/>
          <w:sz w:val="28"/>
          <w:szCs w:val="28"/>
        </w:rPr>
        <w:t>D</w:t>
      </w:r>
    </w:p>
    <w:p w:rsidR="00013F57" w:rsidRDefault="00013F57" w:rsidP="00013F57">
      <w:pPr>
        <w:pStyle w:val="Title"/>
        <w:ind w:left="0" w:firstLine="0"/>
        <w:jc w:val="left"/>
        <w:rPr>
          <w:rFonts w:ascii="Arial" w:hAnsi="Arial" w:cs="Arial"/>
          <w:sz w:val="22"/>
          <w:szCs w:val="22"/>
        </w:rPr>
      </w:pPr>
    </w:p>
    <w:p w:rsidR="00013F57" w:rsidRPr="00DC146D" w:rsidRDefault="00013F57" w:rsidP="00013F57">
      <w:pPr>
        <w:pStyle w:val="Title"/>
        <w:ind w:left="0" w:firstLine="0"/>
        <w:rPr>
          <w:rFonts w:ascii="Arial" w:hAnsi="Arial" w:cs="Arial"/>
          <w:b/>
          <w:sz w:val="20"/>
          <w:u w:val="single"/>
        </w:rPr>
      </w:pPr>
      <w:r w:rsidRPr="00DC146D">
        <w:rPr>
          <w:rFonts w:ascii="Arial" w:hAnsi="Arial" w:cs="Arial"/>
          <w:b/>
          <w:sz w:val="20"/>
          <w:u w:val="single"/>
        </w:rPr>
        <w:t>SECTION B</w:t>
      </w:r>
    </w:p>
    <w:p w:rsidR="00013F57" w:rsidRPr="001B6FD7" w:rsidRDefault="00013F57" w:rsidP="00013F57">
      <w:pPr>
        <w:pStyle w:val="Title"/>
        <w:rPr>
          <w:rFonts w:ascii="Arial" w:hAnsi="Arial" w:cs="Arial"/>
          <w:sz w:val="20"/>
          <w:u w:val="single"/>
        </w:rPr>
      </w:pPr>
    </w:p>
    <w:p w:rsidR="00013F57" w:rsidRPr="006C01AD" w:rsidRDefault="00013F57" w:rsidP="00013F57">
      <w:pPr>
        <w:jc w:val="center"/>
        <w:rPr>
          <w:rFonts w:cs="Arial"/>
          <w:b/>
          <w:sz w:val="20"/>
        </w:rPr>
      </w:pPr>
      <w:r>
        <w:rPr>
          <w:rFonts w:cs="Arial"/>
          <w:b/>
          <w:sz w:val="20"/>
        </w:rPr>
        <w:t>Description of S</w:t>
      </w:r>
      <w:r w:rsidRPr="006C01AD">
        <w:rPr>
          <w:rFonts w:cs="Arial"/>
          <w:b/>
          <w:sz w:val="20"/>
        </w:rPr>
        <w:t xml:space="preserve">ervices, </w:t>
      </w:r>
      <w:r>
        <w:rPr>
          <w:rFonts w:cs="Arial"/>
          <w:b/>
          <w:sz w:val="20"/>
        </w:rPr>
        <w:t>S</w:t>
      </w:r>
      <w:r w:rsidRPr="006C01AD">
        <w:rPr>
          <w:rFonts w:cs="Arial"/>
          <w:b/>
          <w:sz w:val="20"/>
        </w:rPr>
        <w:t xml:space="preserve">cope of </w:t>
      </w:r>
      <w:r>
        <w:rPr>
          <w:rFonts w:cs="Arial"/>
          <w:b/>
          <w:sz w:val="20"/>
        </w:rPr>
        <w:t>W</w:t>
      </w:r>
      <w:r w:rsidRPr="006C01AD">
        <w:rPr>
          <w:rFonts w:cs="Arial"/>
          <w:b/>
          <w:sz w:val="20"/>
        </w:rPr>
        <w:t>ork</w:t>
      </w:r>
      <w:r>
        <w:rPr>
          <w:rFonts w:cs="Arial"/>
          <w:b/>
          <w:sz w:val="20"/>
        </w:rPr>
        <w:t xml:space="preserve"> and D</w:t>
      </w:r>
      <w:r w:rsidRPr="006C01AD">
        <w:rPr>
          <w:rFonts w:cs="Arial"/>
          <w:b/>
          <w:sz w:val="20"/>
        </w:rPr>
        <w:t>eliverables</w:t>
      </w:r>
    </w:p>
    <w:p w:rsidR="00013F57" w:rsidRPr="001B6FD7" w:rsidRDefault="00013F57" w:rsidP="00013F57">
      <w:pPr>
        <w:rPr>
          <w:rFonts w:cs="Arial"/>
          <w:b/>
          <w:bCs/>
          <w:spacing w:val="-3"/>
          <w:sz w:val="20"/>
        </w:rPr>
      </w:pPr>
    </w:p>
    <w:p w:rsidR="00013F57" w:rsidRPr="00B632F5" w:rsidRDefault="00013F57" w:rsidP="00013F57">
      <w:pPr>
        <w:pStyle w:val="BodyText2"/>
        <w:rPr>
          <w:rFonts w:cs="Arial"/>
          <w:color w:val="0070C0"/>
          <w:sz w:val="20"/>
        </w:rPr>
      </w:pPr>
      <w:r w:rsidRPr="00B632F5">
        <w:rPr>
          <w:rFonts w:cs="Arial"/>
          <w:color w:val="0070C0"/>
          <w:sz w:val="20"/>
        </w:rPr>
        <w:t>*In some instances, it may be helpful</w:t>
      </w:r>
      <w:r>
        <w:rPr>
          <w:rFonts w:cs="Arial"/>
          <w:color w:val="0070C0"/>
          <w:sz w:val="20"/>
        </w:rPr>
        <w:t xml:space="preserve"> </w:t>
      </w:r>
      <w:r w:rsidRPr="00B632F5">
        <w:rPr>
          <w:rFonts w:cs="Arial"/>
          <w:color w:val="0070C0"/>
          <w:sz w:val="20"/>
        </w:rPr>
        <w:t>/</w:t>
      </w:r>
      <w:r>
        <w:rPr>
          <w:rFonts w:cs="Arial"/>
          <w:color w:val="0070C0"/>
          <w:sz w:val="20"/>
        </w:rPr>
        <w:t xml:space="preserve"> </w:t>
      </w:r>
      <w:r w:rsidRPr="00B632F5">
        <w:rPr>
          <w:rFonts w:cs="Arial"/>
          <w:color w:val="0070C0"/>
          <w:sz w:val="20"/>
        </w:rPr>
        <w:t>useful to provide a brief summary of the project or its intent.  This is at the discretion of the author of the suba</w:t>
      </w:r>
      <w:r>
        <w:rPr>
          <w:rFonts w:cs="Arial"/>
          <w:color w:val="0070C0"/>
          <w:sz w:val="20"/>
        </w:rPr>
        <w:t>ward</w:t>
      </w:r>
      <w:r w:rsidRPr="00B632F5">
        <w:rPr>
          <w:rFonts w:cs="Arial"/>
          <w:color w:val="0070C0"/>
          <w:sz w:val="20"/>
        </w:rPr>
        <w:t>.  This section should be written in complete sentences.</w:t>
      </w:r>
    </w:p>
    <w:p w:rsidR="00013F57" w:rsidRPr="001B6FD7" w:rsidRDefault="00013F57" w:rsidP="00013F57">
      <w:pPr>
        <w:pStyle w:val="BodyText2"/>
        <w:rPr>
          <w:rFonts w:cs="Arial"/>
          <w:b/>
          <w:bCs/>
          <w:color w:val="FF0000"/>
          <w:sz w:val="20"/>
        </w:rPr>
      </w:pPr>
    </w:p>
    <w:p w:rsidR="00013F57" w:rsidRDefault="00013F57" w:rsidP="00013F57">
      <w:pPr>
        <w:pStyle w:val="BodyText2"/>
        <w:rPr>
          <w:rFonts w:cs="Arial"/>
          <w:sz w:val="20"/>
        </w:rPr>
      </w:pPr>
      <w:r w:rsidRPr="001B6FD7">
        <w:rPr>
          <w:rFonts w:cs="Arial"/>
          <w:color w:val="FF0000"/>
          <w:sz w:val="20"/>
        </w:rPr>
        <w:t>Subre</w:t>
      </w:r>
      <w:r>
        <w:rPr>
          <w:rFonts w:cs="Arial"/>
          <w:color w:val="FF0000"/>
          <w:sz w:val="20"/>
        </w:rPr>
        <w:t>cipient</w:t>
      </w:r>
      <w:r w:rsidRPr="001B6FD7">
        <w:rPr>
          <w:rFonts w:cs="Arial"/>
          <w:color w:val="FF0000"/>
          <w:sz w:val="20"/>
        </w:rPr>
        <w:t xml:space="preserve">’s name, </w:t>
      </w:r>
      <w:r w:rsidRPr="001B6FD7">
        <w:rPr>
          <w:rFonts w:cs="Arial"/>
          <w:sz w:val="20"/>
        </w:rPr>
        <w:t>hereinafter referred to as Subre</w:t>
      </w:r>
      <w:r>
        <w:rPr>
          <w:rFonts w:cs="Arial"/>
          <w:sz w:val="20"/>
        </w:rPr>
        <w:t>cipi</w:t>
      </w:r>
      <w:r w:rsidRPr="001B6FD7">
        <w:rPr>
          <w:rFonts w:cs="Arial"/>
          <w:sz w:val="20"/>
        </w:rPr>
        <w:t>e</w:t>
      </w:r>
      <w:r>
        <w:rPr>
          <w:rFonts w:cs="Arial"/>
          <w:sz w:val="20"/>
        </w:rPr>
        <w:t>nt</w:t>
      </w:r>
      <w:r w:rsidRPr="001B6FD7">
        <w:rPr>
          <w:rFonts w:cs="Arial"/>
          <w:sz w:val="20"/>
        </w:rPr>
        <w:t>, agrees to provide the following services and reports according to the identified timeframes:</w:t>
      </w:r>
    </w:p>
    <w:p w:rsidR="00013F57" w:rsidRDefault="00013F57" w:rsidP="00013F57">
      <w:pPr>
        <w:pStyle w:val="BodyText2"/>
        <w:rPr>
          <w:rFonts w:cs="Arial"/>
          <w:sz w:val="20"/>
        </w:rPr>
      </w:pPr>
    </w:p>
    <w:p w:rsidR="00013F57" w:rsidRDefault="00013F57" w:rsidP="00013F57">
      <w:pPr>
        <w:pStyle w:val="BodyText2"/>
        <w:rPr>
          <w:rFonts w:cs="Arial"/>
          <w:sz w:val="20"/>
        </w:rPr>
      </w:pPr>
      <w:r>
        <w:rPr>
          <w:rFonts w:cs="Arial"/>
          <w:sz w:val="20"/>
        </w:rPr>
        <w:t>***Include projected service numbers</w:t>
      </w:r>
    </w:p>
    <w:p w:rsidR="00013F57" w:rsidRPr="008C6BD9" w:rsidRDefault="00013F57" w:rsidP="00013F57">
      <w:pPr>
        <w:pStyle w:val="BodyText2"/>
        <w:jc w:val="center"/>
        <w:rPr>
          <w:rFonts w:cs="Arial"/>
          <w:b/>
          <w:sz w:val="20"/>
          <w:u w:val="single"/>
        </w:rPr>
      </w:pPr>
      <w:r w:rsidRPr="008C6BD9">
        <w:rPr>
          <w:rFonts w:cs="Arial"/>
          <w:b/>
          <w:sz w:val="20"/>
        </w:rPr>
        <w:t xml:space="preserve">Scope of Work for </w:t>
      </w:r>
      <w:r w:rsidRPr="008C6BD9">
        <w:rPr>
          <w:rFonts w:cs="Arial"/>
          <w:b/>
          <w:color w:val="FF0000"/>
          <w:sz w:val="20"/>
          <w:u w:val="single"/>
        </w:rPr>
        <w:t>Sub</w:t>
      </w:r>
      <w:r>
        <w:rPr>
          <w:rFonts w:cs="Arial"/>
          <w:b/>
          <w:color w:val="FF0000"/>
          <w:sz w:val="20"/>
          <w:u w:val="single"/>
        </w:rPr>
        <w:t>r</w:t>
      </w:r>
      <w:r w:rsidRPr="008C6BD9">
        <w:rPr>
          <w:rFonts w:cs="Arial"/>
          <w:b/>
          <w:color w:val="FF0000"/>
          <w:sz w:val="20"/>
          <w:u w:val="single"/>
        </w:rPr>
        <w:t>e</w:t>
      </w:r>
      <w:r>
        <w:rPr>
          <w:rFonts w:cs="Arial"/>
          <w:b/>
          <w:color w:val="FF0000"/>
          <w:sz w:val="20"/>
          <w:u w:val="single"/>
        </w:rPr>
        <w:t>cipi</w:t>
      </w:r>
      <w:r w:rsidRPr="008C6BD9">
        <w:rPr>
          <w:rFonts w:cs="Arial"/>
          <w:b/>
          <w:color w:val="FF0000"/>
          <w:sz w:val="20"/>
          <w:u w:val="single"/>
        </w:rPr>
        <w:t>e</w:t>
      </w:r>
      <w:r>
        <w:rPr>
          <w:rFonts w:cs="Arial"/>
          <w:b/>
          <w:color w:val="FF0000"/>
          <w:sz w:val="20"/>
          <w:u w:val="single"/>
        </w:rPr>
        <w:t>nt</w:t>
      </w:r>
    </w:p>
    <w:p w:rsidR="00013F57" w:rsidRDefault="00013F57" w:rsidP="00013F57">
      <w:pPr>
        <w:pStyle w:val="BodyText2"/>
        <w:rPr>
          <w:rFonts w:cs="Arial"/>
          <w:sz w:val="20"/>
        </w:rPr>
      </w:pPr>
    </w:p>
    <w:p w:rsidR="00013F57" w:rsidRDefault="00013F57" w:rsidP="00013F57">
      <w:r>
        <w:rPr>
          <w:rFonts w:cs="Arial"/>
          <w:b/>
          <w:sz w:val="20"/>
        </w:rPr>
        <w:t xml:space="preserve">Goal 1: </w:t>
      </w:r>
      <w:r w:rsidRPr="008C6BD9">
        <w:rPr>
          <w:rFonts w:cs="Arial"/>
          <w:color w:val="FF0000"/>
          <w:sz w:val="20"/>
        </w:rPr>
        <w:t>Describe the primary goal the program wishes to accomplish with this suba</w:t>
      </w:r>
      <w:r>
        <w:rPr>
          <w:rFonts w:cs="Arial"/>
          <w:color w:val="FF0000"/>
          <w:sz w:val="20"/>
        </w:rPr>
        <w:t>ward</w:t>
      </w:r>
      <w:r w:rsidRPr="008C6BD9">
        <w:rPr>
          <w:rFonts w:cs="Arial"/>
          <w:color w:val="FF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218"/>
        <w:gridCol w:w="1207"/>
        <w:gridCol w:w="3309"/>
      </w:tblGrid>
      <w:tr w:rsidR="00013F57" w:rsidRPr="008C6BD9" w:rsidTr="009E04D9">
        <w:trPr>
          <w:trHeight w:val="314"/>
          <w:tblHeader/>
        </w:trPr>
        <w:tc>
          <w:tcPr>
            <w:tcW w:w="365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Objective</w:t>
            </w:r>
          </w:p>
        </w:tc>
        <w:tc>
          <w:tcPr>
            <w:tcW w:w="608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Activities</w:t>
            </w:r>
          </w:p>
        </w:tc>
        <w:tc>
          <w:tcPr>
            <w:tcW w:w="122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Due Date</w:t>
            </w:r>
          </w:p>
        </w:tc>
        <w:tc>
          <w:tcPr>
            <w:tcW w:w="365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Documentation Needed</w:t>
            </w:r>
          </w:p>
        </w:tc>
      </w:tr>
      <w:tr w:rsidR="00013F57" w:rsidTr="009E04D9">
        <w:trPr>
          <w:tblHeader/>
        </w:trPr>
        <w:tc>
          <w:tcPr>
            <w:tcW w:w="3654" w:type="dxa"/>
            <w:shd w:val="clear" w:color="auto" w:fill="auto"/>
          </w:tcPr>
          <w:p w:rsidR="00013F57" w:rsidRPr="00DC146D" w:rsidRDefault="00013F57" w:rsidP="009E04D9">
            <w:pPr>
              <w:pStyle w:val="BodyText2"/>
              <w:rPr>
                <w:rFonts w:cs="Arial"/>
                <w:sz w:val="20"/>
              </w:rPr>
            </w:pPr>
            <w:r w:rsidRPr="00DC146D">
              <w:rPr>
                <w:rFonts w:cs="Arial"/>
                <w:sz w:val="20"/>
              </w:rPr>
              <w:t>1.</w:t>
            </w:r>
          </w:p>
          <w:p w:rsidR="00013F57" w:rsidRPr="00DC146D" w:rsidRDefault="00013F57" w:rsidP="009E04D9">
            <w:pPr>
              <w:pStyle w:val="BodyText2"/>
              <w:rPr>
                <w:rFonts w:cs="Arial"/>
                <w:color w:val="FF0000"/>
                <w:sz w:val="20"/>
              </w:rPr>
            </w:pPr>
          </w:p>
          <w:p w:rsidR="00013F57" w:rsidRPr="00DC146D" w:rsidRDefault="00013F57" w:rsidP="009E04D9">
            <w:pPr>
              <w:pStyle w:val="BodyText2"/>
              <w:rPr>
                <w:rFonts w:cs="Arial"/>
                <w:sz w:val="20"/>
              </w:rPr>
            </w:pPr>
            <w:r w:rsidRPr="00DC146D">
              <w:rPr>
                <w:rFonts w:cs="Arial"/>
                <w:color w:val="FF0000"/>
                <w:sz w:val="20"/>
              </w:rPr>
              <w:t>2. Add more lines if necessary</w:t>
            </w:r>
          </w:p>
        </w:tc>
        <w:tc>
          <w:tcPr>
            <w:tcW w:w="6084" w:type="dxa"/>
            <w:shd w:val="clear" w:color="auto" w:fill="auto"/>
          </w:tcPr>
          <w:p w:rsidR="00013F57" w:rsidRPr="00DC146D" w:rsidRDefault="00013F57" w:rsidP="009E04D9">
            <w:pPr>
              <w:pStyle w:val="BodyText2"/>
              <w:rPr>
                <w:rFonts w:cs="Arial"/>
                <w:sz w:val="20"/>
              </w:rPr>
            </w:pPr>
            <w:r w:rsidRPr="00DC146D">
              <w:rPr>
                <w:rFonts w:cs="Arial"/>
                <w:sz w:val="20"/>
              </w:rPr>
              <w:t>1.</w:t>
            </w:r>
          </w:p>
          <w:p w:rsidR="00013F57" w:rsidRPr="00DC146D" w:rsidRDefault="00013F57" w:rsidP="009E04D9">
            <w:pPr>
              <w:pStyle w:val="BodyText2"/>
              <w:rPr>
                <w:rFonts w:cs="Arial"/>
                <w:color w:val="FF0000"/>
                <w:sz w:val="20"/>
              </w:rPr>
            </w:pPr>
          </w:p>
          <w:p w:rsidR="00013F57" w:rsidRPr="00DC146D" w:rsidRDefault="00013F57" w:rsidP="009E04D9">
            <w:pPr>
              <w:pStyle w:val="BodyText2"/>
              <w:rPr>
                <w:rFonts w:cs="Arial"/>
                <w:sz w:val="20"/>
              </w:rPr>
            </w:pPr>
            <w:r w:rsidRPr="00DC146D">
              <w:rPr>
                <w:rFonts w:cs="Arial"/>
                <w:color w:val="FF0000"/>
                <w:sz w:val="20"/>
              </w:rPr>
              <w:t xml:space="preserve">2. </w:t>
            </w:r>
          </w:p>
        </w:tc>
        <w:tc>
          <w:tcPr>
            <w:tcW w:w="1224" w:type="dxa"/>
            <w:shd w:val="clear" w:color="auto" w:fill="auto"/>
          </w:tcPr>
          <w:p w:rsidR="00013F57" w:rsidRPr="00DC146D" w:rsidRDefault="00013F57" w:rsidP="009E04D9">
            <w:pPr>
              <w:pStyle w:val="BodyText2"/>
              <w:rPr>
                <w:rFonts w:cs="Arial"/>
                <w:color w:val="FF0000"/>
                <w:sz w:val="20"/>
              </w:rPr>
            </w:pPr>
            <w:r w:rsidRPr="00DC146D">
              <w:rPr>
                <w:rFonts w:cs="Arial"/>
                <w:color w:val="FF0000"/>
                <w:sz w:val="20"/>
              </w:rPr>
              <w:t>XX/XX/XX</w:t>
            </w:r>
          </w:p>
          <w:p w:rsidR="00013F57" w:rsidRPr="00DC146D" w:rsidRDefault="00013F57" w:rsidP="009E04D9">
            <w:pPr>
              <w:pStyle w:val="BodyText2"/>
              <w:rPr>
                <w:rFonts w:cs="Arial"/>
                <w:color w:val="FF0000"/>
                <w:sz w:val="20"/>
              </w:rPr>
            </w:pPr>
          </w:p>
          <w:p w:rsidR="00013F57" w:rsidRPr="00DC146D" w:rsidRDefault="00013F57" w:rsidP="009E04D9">
            <w:pPr>
              <w:pStyle w:val="BodyText2"/>
              <w:rPr>
                <w:rFonts w:cs="Arial"/>
                <w:sz w:val="20"/>
              </w:rPr>
            </w:pPr>
            <w:r w:rsidRPr="00DC146D">
              <w:rPr>
                <w:rFonts w:cs="Arial"/>
                <w:color w:val="FF0000"/>
                <w:sz w:val="20"/>
              </w:rPr>
              <w:t>XX/XX/XX</w:t>
            </w:r>
          </w:p>
        </w:tc>
        <w:tc>
          <w:tcPr>
            <w:tcW w:w="3654" w:type="dxa"/>
            <w:shd w:val="clear" w:color="auto" w:fill="auto"/>
          </w:tcPr>
          <w:p w:rsidR="00013F57" w:rsidRPr="00DC146D" w:rsidRDefault="00013F57" w:rsidP="009E04D9">
            <w:pPr>
              <w:pStyle w:val="BodyText2"/>
              <w:rPr>
                <w:rFonts w:cs="Arial"/>
                <w:sz w:val="20"/>
              </w:rPr>
            </w:pPr>
            <w:r w:rsidRPr="00DC146D">
              <w:rPr>
                <w:rFonts w:cs="Arial"/>
                <w:sz w:val="20"/>
              </w:rPr>
              <w:t>1.</w:t>
            </w:r>
          </w:p>
          <w:p w:rsidR="00013F57" w:rsidRPr="00DC146D" w:rsidRDefault="00013F57" w:rsidP="009E04D9">
            <w:pPr>
              <w:pStyle w:val="BodyText2"/>
              <w:rPr>
                <w:rFonts w:cs="Arial"/>
                <w:color w:val="FF0000"/>
                <w:sz w:val="20"/>
              </w:rPr>
            </w:pPr>
          </w:p>
          <w:p w:rsidR="00013F57" w:rsidRPr="00DC146D" w:rsidRDefault="00013F57" w:rsidP="009E04D9">
            <w:pPr>
              <w:pStyle w:val="BodyText2"/>
              <w:rPr>
                <w:rFonts w:cs="Arial"/>
                <w:sz w:val="20"/>
              </w:rPr>
            </w:pPr>
            <w:r w:rsidRPr="00DC146D">
              <w:rPr>
                <w:rFonts w:cs="Arial"/>
                <w:color w:val="FF0000"/>
                <w:sz w:val="20"/>
              </w:rPr>
              <w:t>2.</w:t>
            </w:r>
          </w:p>
        </w:tc>
      </w:tr>
    </w:tbl>
    <w:p w:rsidR="00013F57" w:rsidRDefault="00013F57" w:rsidP="00013F57"/>
    <w:p w:rsidR="00013F57" w:rsidRDefault="00013F57" w:rsidP="00013F57">
      <w:r w:rsidRPr="008730C2">
        <w:rPr>
          <w:rFonts w:cs="Arial"/>
          <w:b/>
          <w:sz w:val="20"/>
        </w:rPr>
        <w:t>Goal 2:</w:t>
      </w:r>
      <w:r>
        <w:rPr>
          <w:rFonts w:cs="Arial"/>
          <w:sz w:val="20"/>
        </w:rPr>
        <w:t xml:space="preserve"> </w:t>
      </w:r>
      <w:r w:rsidRPr="008730C2">
        <w:rPr>
          <w:rFonts w:cs="Arial"/>
          <w:color w:val="FF0000"/>
          <w:sz w:val="20"/>
        </w:rPr>
        <w:t>Describe the most important secondary goal the program wishes to accomplish with this suba</w:t>
      </w:r>
      <w:r>
        <w:rPr>
          <w:rFonts w:cs="Arial"/>
          <w:color w:val="FF0000"/>
          <w:sz w:val="20"/>
        </w:rPr>
        <w:t>ward</w:t>
      </w:r>
      <w:r w:rsidRPr="008730C2">
        <w:rPr>
          <w:rFonts w:cs="Arial"/>
          <w:color w:val="FF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5219"/>
        <w:gridCol w:w="1207"/>
        <w:gridCol w:w="3310"/>
      </w:tblGrid>
      <w:tr w:rsidR="00013F57" w:rsidRPr="007E41CC" w:rsidTr="009E04D9">
        <w:trPr>
          <w:trHeight w:val="173"/>
          <w:tblHeader/>
        </w:trPr>
        <w:tc>
          <w:tcPr>
            <w:tcW w:w="365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Objective</w:t>
            </w:r>
          </w:p>
        </w:tc>
        <w:tc>
          <w:tcPr>
            <w:tcW w:w="608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Activities</w:t>
            </w:r>
          </w:p>
        </w:tc>
        <w:tc>
          <w:tcPr>
            <w:tcW w:w="122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Due Date</w:t>
            </w:r>
          </w:p>
        </w:tc>
        <w:tc>
          <w:tcPr>
            <w:tcW w:w="3654" w:type="dxa"/>
            <w:shd w:val="clear" w:color="auto" w:fill="auto"/>
          </w:tcPr>
          <w:p w:rsidR="00013F57" w:rsidRPr="00DC146D" w:rsidRDefault="00013F57" w:rsidP="009E04D9">
            <w:pPr>
              <w:pStyle w:val="BodyText2"/>
              <w:rPr>
                <w:rFonts w:cs="Arial"/>
                <w:b/>
                <w:sz w:val="20"/>
                <w:u w:val="single"/>
              </w:rPr>
            </w:pPr>
            <w:r w:rsidRPr="00DC146D">
              <w:rPr>
                <w:rFonts w:cs="Arial"/>
                <w:b/>
                <w:sz w:val="20"/>
                <w:u w:val="single"/>
              </w:rPr>
              <w:t>Documentation Needed</w:t>
            </w:r>
          </w:p>
        </w:tc>
      </w:tr>
      <w:tr w:rsidR="00013F57" w:rsidTr="009E04D9">
        <w:trPr>
          <w:tblHeader/>
        </w:trPr>
        <w:tc>
          <w:tcPr>
            <w:tcW w:w="3654" w:type="dxa"/>
            <w:shd w:val="clear" w:color="auto" w:fill="auto"/>
          </w:tcPr>
          <w:p w:rsidR="00013F57" w:rsidRPr="00DC146D" w:rsidRDefault="00013F57" w:rsidP="009E04D9">
            <w:pPr>
              <w:pStyle w:val="BodyText2"/>
              <w:rPr>
                <w:rFonts w:cs="Arial"/>
                <w:sz w:val="20"/>
              </w:rPr>
            </w:pPr>
            <w:r w:rsidRPr="00DC146D">
              <w:rPr>
                <w:rFonts w:cs="Arial"/>
                <w:sz w:val="20"/>
              </w:rPr>
              <w:t>1.</w:t>
            </w:r>
          </w:p>
          <w:p w:rsidR="00013F57" w:rsidRPr="00DC146D" w:rsidRDefault="00013F57" w:rsidP="009E04D9">
            <w:pPr>
              <w:pStyle w:val="BodyText2"/>
              <w:rPr>
                <w:rFonts w:cs="Arial"/>
                <w:sz w:val="20"/>
              </w:rPr>
            </w:pPr>
          </w:p>
        </w:tc>
        <w:tc>
          <w:tcPr>
            <w:tcW w:w="6084" w:type="dxa"/>
            <w:shd w:val="clear" w:color="auto" w:fill="auto"/>
          </w:tcPr>
          <w:p w:rsidR="00013F57" w:rsidRPr="00DC146D" w:rsidRDefault="00013F57" w:rsidP="009E04D9">
            <w:pPr>
              <w:pStyle w:val="BodyText2"/>
              <w:rPr>
                <w:rFonts w:cs="Arial"/>
                <w:sz w:val="20"/>
              </w:rPr>
            </w:pPr>
            <w:r w:rsidRPr="00DC146D">
              <w:rPr>
                <w:rFonts w:cs="Arial"/>
                <w:sz w:val="20"/>
              </w:rPr>
              <w:t>1.</w:t>
            </w:r>
          </w:p>
        </w:tc>
        <w:tc>
          <w:tcPr>
            <w:tcW w:w="1224" w:type="dxa"/>
            <w:shd w:val="clear" w:color="auto" w:fill="auto"/>
          </w:tcPr>
          <w:p w:rsidR="00013F57" w:rsidRPr="00DC146D" w:rsidRDefault="00013F57" w:rsidP="009E04D9">
            <w:pPr>
              <w:pStyle w:val="BodyText2"/>
              <w:rPr>
                <w:rFonts w:cs="Arial"/>
                <w:sz w:val="20"/>
              </w:rPr>
            </w:pPr>
            <w:r w:rsidRPr="00DC146D">
              <w:rPr>
                <w:rFonts w:cs="Arial"/>
                <w:color w:val="FF0000"/>
                <w:sz w:val="20"/>
              </w:rPr>
              <w:t>XX/XX/XX</w:t>
            </w:r>
          </w:p>
        </w:tc>
        <w:tc>
          <w:tcPr>
            <w:tcW w:w="3654" w:type="dxa"/>
            <w:shd w:val="clear" w:color="auto" w:fill="auto"/>
          </w:tcPr>
          <w:p w:rsidR="00013F57" w:rsidRPr="00DC146D" w:rsidRDefault="00013F57" w:rsidP="009E04D9">
            <w:pPr>
              <w:pStyle w:val="BodyText2"/>
              <w:rPr>
                <w:rFonts w:cs="Arial"/>
                <w:sz w:val="20"/>
              </w:rPr>
            </w:pPr>
            <w:r w:rsidRPr="00DC146D">
              <w:rPr>
                <w:rFonts w:cs="Arial"/>
                <w:sz w:val="20"/>
              </w:rPr>
              <w:t>1.</w:t>
            </w:r>
          </w:p>
        </w:tc>
      </w:tr>
      <w:tr w:rsidR="00013F57" w:rsidTr="009E04D9">
        <w:tc>
          <w:tcPr>
            <w:tcW w:w="14616" w:type="dxa"/>
            <w:gridSpan w:val="4"/>
            <w:shd w:val="clear" w:color="auto" w:fill="auto"/>
          </w:tcPr>
          <w:p w:rsidR="00013F57" w:rsidRPr="00DC146D" w:rsidRDefault="00013F57" w:rsidP="009E04D9">
            <w:pPr>
              <w:pStyle w:val="BodyText2"/>
              <w:rPr>
                <w:rFonts w:cs="Arial"/>
                <w:sz w:val="20"/>
              </w:rPr>
            </w:pPr>
            <w:r w:rsidRPr="00DC146D">
              <w:rPr>
                <w:rFonts w:cs="Arial"/>
                <w:color w:val="0070C0"/>
                <w:sz w:val="20"/>
              </w:rPr>
              <w:t>*Note to preparer: Add lines to the table as applicable to accomplish all that goals of the subaward. Line up activities, due dates and documentation as best as possible for easier analysis.</w:t>
            </w:r>
          </w:p>
        </w:tc>
      </w:tr>
    </w:tbl>
    <w:p w:rsidR="00013F57" w:rsidRPr="00DC146D" w:rsidRDefault="00013F57" w:rsidP="00013F57">
      <w:pPr>
        <w:rPr>
          <w:rFonts w:cs="Arial"/>
          <w:color w:val="FF0000"/>
          <w:sz w:val="20"/>
        </w:rPr>
        <w:sectPr w:rsidR="00013F57" w:rsidRPr="00DC146D" w:rsidSect="002D4350">
          <w:footerReference w:type="default" r:id="rId9"/>
          <w:pgSz w:w="15840" w:h="12240" w:orient="landscape" w:code="1"/>
          <w:pgMar w:top="1440" w:right="1440" w:bottom="1440" w:left="1440" w:header="576" w:footer="720" w:gutter="0"/>
          <w:cols w:space="720"/>
          <w:docGrid w:linePitch="299"/>
        </w:sectPr>
      </w:pPr>
      <w:r w:rsidRPr="00245827">
        <w:rPr>
          <w:rFonts w:cs="Arial"/>
          <w:color w:val="FF0000"/>
          <w:sz w:val="20"/>
        </w:rPr>
        <w:t>Note: This document should not contain any red text when completed.</w:t>
      </w:r>
    </w:p>
    <w:p w:rsidR="00013F57" w:rsidRPr="003F496C" w:rsidRDefault="00013F57" w:rsidP="00013F57">
      <w:pPr>
        <w:jc w:val="center"/>
        <w:rPr>
          <w:rFonts w:cs="Arial"/>
          <w:b/>
          <w:sz w:val="28"/>
          <w:szCs w:val="28"/>
        </w:rPr>
      </w:pPr>
      <w:r w:rsidRPr="003F496C">
        <w:rPr>
          <w:rFonts w:cs="Arial"/>
          <w:b/>
          <w:sz w:val="28"/>
          <w:szCs w:val="28"/>
        </w:rPr>
        <w:lastRenderedPageBreak/>
        <w:t xml:space="preserve">ATTACHMENT </w:t>
      </w:r>
      <w:r>
        <w:rPr>
          <w:rFonts w:cs="Arial"/>
          <w:b/>
          <w:sz w:val="28"/>
          <w:szCs w:val="28"/>
        </w:rPr>
        <w:t>E</w:t>
      </w:r>
    </w:p>
    <w:p w:rsidR="00013F57" w:rsidRDefault="00013F57" w:rsidP="00013F57">
      <w:pPr>
        <w:rPr>
          <w:rFonts w:cs="Arial"/>
          <w:b/>
          <w:szCs w:val="22"/>
          <w:u w:val="single"/>
        </w:rPr>
      </w:pPr>
    </w:p>
    <w:p w:rsidR="00013F57" w:rsidRPr="005603E8" w:rsidRDefault="00013F57" w:rsidP="00013F57">
      <w:pPr>
        <w:rPr>
          <w:rFonts w:cs="Arial"/>
          <w:b/>
          <w:szCs w:val="22"/>
          <w:u w:val="single"/>
        </w:rPr>
      </w:pPr>
      <w:r w:rsidRPr="005603E8">
        <w:rPr>
          <w:rFonts w:cs="Arial"/>
          <w:b/>
          <w:szCs w:val="22"/>
          <w:u w:val="single"/>
        </w:rPr>
        <w:t>Staff Qualifications and Job Descriptions</w:t>
      </w:r>
    </w:p>
    <w:p w:rsidR="00013F57" w:rsidRPr="005603E8" w:rsidRDefault="00013F57" w:rsidP="00013F57">
      <w:pPr>
        <w:rPr>
          <w:rFonts w:cs="Arial"/>
          <w:b/>
          <w:szCs w:val="22"/>
          <w:u w:val="single"/>
        </w:rPr>
      </w:pPr>
      <w:r w:rsidRPr="005603E8">
        <w:rPr>
          <w:rFonts w:cs="Arial"/>
          <w:szCs w:val="22"/>
        </w:rPr>
        <w:t>Provide a brief job description,</w:t>
      </w:r>
      <w:r w:rsidRPr="005603E8">
        <w:rPr>
          <w:rFonts w:cs="Arial"/>
          <w:i/>
          <w:szCs w:val="22"/>
        </w:rPr>
        <w:t xml:space="preserve"> </w:t>
      </w:r>
      <w:r w:rsidRPr="005603E8">
        <w:rPr>
          <w:rFonts w:cs="Arial"/>
          <w:szCs w:val="22"/>
        </w:rPr>
        <w:t>including required qualifications, education and experience of staff for whom funding is being requested out of VOCA, by completing the table below.  Please be sure to identify the funding source(s) for each proposed position.</w:t>
      </w:r>
    </w:p>
    <w:p w:rsidR="00013F57" w:rsidRPr="005603E8" w:rsidRDefault="00013F57" w:rsidP="00013F57">
      <w:pPr>
        <w:rPr>
          <w:rFonts w:cs="Arial"/>
          <w:b/>
          <w:szCs w:val="22"/>
          <w:u w:val="single"/>
        </w:rPr>
      </w:pPr>
    </w:p>
    <w:tbl>
      <w:tblPr>
        <w:tblW w:w="1296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260"/>
        <w:gridCol w:w="2250"/>
        <w:gridCol w:w="1890"/>
        <w:gridCol w:w="1890"/>
        <w:gridCol w:w="5670"/>
      </w:tblGrid>
      <w:tr w:rsidR="00013F57" w:rsidRPr="005603E8" w:rsidTr="009E04D9">
        <w:trPr>
          <w:trHeight w:val="278"/>
        </w:trPr>
        <w:tc>
          <w:tcPr>
            <w:tcW w:w="1260" w:type="dxa"/>
            <w:vMerge w:val="restart"/>
            <w:shd w:val="clear" w:color="auto" w:fill="B3B3B3"/>
          </w:tcPr>
          <w:p w:rsidR="00013F57" w:rsidRPr="005603E8" w:rsidRDefault="00013F57" w:rsidP="009E04D9">
            <w:pPr>
              <w:jc w:val="center"/>
              <w:rPr>
                <w:rFonts w:cs="Arial"/>
                <w:b/>
                <w:szCs w:val="22"/>
                <w:u w:val="single"/>
              </w:rPr>
            </w:pPr>
            <w:r w:rsidRPr="005603E8">
              <w:rPr>
                <w:rFonts w:cs="Arial"/>
                <w:b/>
                <w:szCs w:val="22"/>
                <w:u w:val="single"/>
              </w:rPr>
              <w:t>Funding Source</w:t>
            </w:r>
          </w:p>
        </w:tc>
        <w:tc>
          <w:tcPr>
            <w:tcW w:w="2250" w:type="dxa"/>
            <w:vMerge w:val="restart"/>
            <w:shd w:val="clear" w:color="auto" w:fill="B3B3B3"/>
          </w:tcPr>
          <w:p w:rsidR="00013F57" w:rsidRPr="005603E8" w:rsidRDefault="00013F57" w:rsidP="009E04D9">
            <w:pPr>
              <w:jc w:val="center"/>
              <w:rPr>
                <w:rFonts w:cs="Arial"/>
                <w:b/>
                <w:szCs w:val="22"/>
                <w:u w:val="single"/>
              </w:rPr>
            </w:pPr>
            <w:r w:rsidRPr="005603E8">
              <w:rPr>
                <w:rFonts w:cs="Arial"/>
                <w:b/>
                <w:szCs w:val="22"/>
                <w:u w:val="single"/>
              </w:rPr>
              <w:t>Position Title</w:t>
            </w:r>
          </w:p>
        </w:tc>
        <w:tc>
          <w:tcPr>
            <w:tcW w:w="3780" w:type="dxa"/>
            <w:gridSpan w:val="2"/>
            <w:shd w:val="clear" w:color="auto" w:fill="B3B3B3"/>
          </w:tcPr>
          <w:p w:rsidR="00013F57" w:rsidRPr="005603E8" w:rsidRDefault="00013F57" w:rsidP="009E04D9">
            <w:pPr>
              <w:jc w:val="center"/>
              <w:rPr>
                <w:rFonts w:cs="Arial"/>
                <w:b/>
                <w:szCs w:val="22"/>
                <w:u w:val="single"/>
              </w:rPr>
            </w:pPr>
            <w:r w:rsidRPr="005603E8">
              <w:rPr>
                <w:rFonts w:cs="Arial"/>
                <w:b/>
                <w:szCs w:val="22"/>
                <w:u w:val="single"/>
              </w:rPr>
              <w:t>Required Qualifications</w:t>
            </w:r>
          </w:p>
        </w:tc>
        <w:tc>
          <w:tcPr>
            <w:tcW w:w="5670" w:type="dxa"/>
            <w:vMerge w:val="restart"/>
            <w:shd w:val="clear" w:color="auto" w:fill="B3B3B3"/>
          </w:tcPr>
          <w:p w:rsidR="00013F57" w:rsidRPr="005603E8" w:rsidRDefault="00013F57" w:rsidP="009E04D9">
            <w:pPr>
              <w:jc w:val="center"/>
              <w:rPr>
                <w:rFonts w:cs="Arial"/>
                <w:b/>
                <w:szCs w:val="22"/>
                <w:u w:val="single"/>
              </w:rPr>
            </w:pPr>
            <w:r w:rsidRPr="005603E8">
              <w:rPr>
                <w:rFonts w:cs="Arial"/>
                <w:b/>
                <w:szCs w:val="22"/>
                <w:u w:val="single"/>
              </w:rPr>
              <w:t>Brief Job Description</w:t>
            </w:r>
          </w:p>
        </w:tc>
      </w:tr>
      <w:tr w:rsidR="00013F57" w:rsidRPr="005603E8" w:rsidTr="009E04D9">
        <w:trPr>
          <w:trHeight w:val="277"/>
        </w:trPr>
        <w:tc>
          <w:tcPr>
            <w:tcW w:w="1260" w:type="dxa"/>
            <w:vMerge/>
            <w:shd w:val="clear" w:color="auto" w:fill="B3B3B3"/>
          </w:tcPr>
          <w:p w:rsidR="00013F57" w:rsidRPr="005603E8" w:rsidRDefault="00013F57" w:rsidP="009E04D9">
            <w:pPr>
              <w:jc w:val="center"/>
              <w:rPr>
                <w:rFonts w:cs="Arial"/>
                <w:b/>
                <w:szCs w:val="22"/>
                <w:u w:val="single"/>
              </w:rPr>
            </w:pPr>
          </w:p>
        </w:tc>
        <w:tc>
          <w:tcPr>
            <w:tcW w:w="2250" w:type="dxa"/>
            <w:vMerge/>
            <w:shd w:val="clear" w:color="auto" w:fill="B3B3B3"/>
          </w:tcPr>
          <w:p w:rsidR="00013F57" w:rsidRPr="005603E8" w:rsidRDefault="00013F57" w:rsidP="009E04D9">
            <w:pPr>
              <w:jc w:val="center"/>
              <w:rPr>
                <w:rFonts w:cs="Arial"/>
                <w:b/>
                <w:szCs w:val="22"/>
                <w:u w:val="single"/>
              </w:rPr>
            </w:pPr>
          </w:p>
        </w:tc>
        <w:tc>
          <w:tcPr>
            <w:tcW w:w="1890" w:type="dxa"/>
            <w:shd w:val="clear" w:color="auto" w:fill="B3B3B3"/>
          </w:tcPr>
          <w:p w:rsidR="00013F57" w:rsidRPr="005603E8" w:rsidRDefault="00013F57" w:rsidP="009E04D9">
            <w:pPr>
              <w:jc w:val="center"/>
              <w:rPr>
                <w:rFonts w:cs="Arial"/>
                <w:b/>
                <w:szCs w:val="22"/>
                <w:u w:val="single"/>
              </w:rPr>
            </w:pPr>
            <w:r w:rsidRPr="005603E8">
              <w:rPr>
                <w:rFonts w:cs="Arial"/>
                <w:b/>
                <w:szCs w:val="22"/>
                <w:u w:val="single"/>
              </w:rPr>
              <w:t>Education</w:t>
            </w:r>
          </w:p>
        </w:tc>
        <w:tc>
          <w:tcPr>
            <w:tcW w:w="1890" w:type="dxa"/>
            <w:shd w:val="clear" w:color="auto" w:fill="B3B3B3"/>
          </w:tcPr>
          <w:p w:rsidR="00013F57" w:rsidRPr="005603E8" w:rsidRDefault="00013F57" w:rsidP="009E04D9">
            <w:pPr>
              <w:jc w:val="center"/>
              <w:rPr>
                <w:rFonts w:cs="Arial"/>
                <w:b/>
                <w:szCs w:val="22"/>
                <w:u w:val="single"/>
              </w:rPr>
            </w:pPr>
            <w:r w:rsidRPr="005603E8">
              <w:rPr>
                <w:rFonts w:cs="Arial"/>
                <w:b/>
                <w:szCs w:val="22"/>
                <w:u w:val="single"/>
              </w:rPr>
              <w:t>Experience</w:t>
            </w:r>
          </w:p>
        </w:tc>
        <w:tc>
          <w:tcPr>
            <w:tcW w:w="5670" w:type="dxa"/>
            <w:vMerge/>
            <w:shd w:val="clear" w:color="auto" w:fill="B3B3B3"/>
          </w:tcPr>
          <w:p w:rsidR="00013F57" w:rsidRPr="005603E8" w:rsidRDefault="00013F57" w:rsidP="009E04D9">
            <w:pPr>
              <w:jc w:val="center"/>
              <w:rPr>
                <w:rFonts w:cs="Arial"/>
                <w:b/>
                <w:szCs w:val="22"/>
                <w:u w:val="single"/>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r w:rsidR="00013F57" w:rsidRPr="005603E8" w:rsidTr="009E04D9">
        <w:tc>
          <w:tcPr>
            <w:tcW w:w="1260" w:type="dxa"/>
            <w:shd w:val="clear" w:color="auto" w:fill="auto"/>
          </w:tcPr>
          <w:p w:rsidR="00013F57" w:rsidRPr="005603E8" w:rsidRDefault="00013F57" w:rsidP="009E04D9">
            <w:pPr>
              <w:rPr>
                <w:rFonts w:cs="Arial"/>
                <w:szCs w:val="22"/>
              </w:rPr>
            </w:pPr>
          </w:p>
          <w:p w:rsidR="00013F57" w:rsidRPr="005603E8" w:rsidRDefault="00013F57" w:rsidP="009E04D9">
            <w:pPr>
              <w:rPr>
                <w:rFonts w:cs="Arial"/>
                <w:szCs w:val="22"/>
              </w:rPr>
            </w:pPr>
          </w:p>
        </w:tc>
        <w:tc>
          <w:tcPr>
            <w:tcW w:w="225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1890" w:type="dxa"/>
            <w:shd w:val="clear" w:color="auto" w:fill="auto"/>
          </w:tcPr>
          <w:p w:rsidR="00013F57" w:rsidRPr="005603E8" w:rsidRDefault="00013F57" w:rsidP="009E04D9">
            <w:pPr>
              <w:rPr>
                <w:rFonts w:cs="Arial"/>
                <w:szCs w:val="22"/>
              </w:rPr>
            </w:pPr>
          </w:p>
        </w:tc>
        <w:tc>
          <w:tcPr>
            <w:tcW w:w="5670" w:type="dxa"/>
            <w:shd w:val="clear" w:color="auto" w:fill="auto"/>
          </w:tcPr>
          <w:p w:rsidR="00013F57" w:rsidRPr="005603E8" w:rsidRDefault="00013F57" w:rsidP="009E04D9">
            <w:pPr>
              <w:rPr>
                <w:rFonts w:cs="Arial"/>
                <w:szCs w:val="22"/>
              </w:rPr>
            </w:pPr>
          </w:p>
        </w:tc>
      </w:tr>
    </w:tbl>
    <w:p w:rsidR="00013F57" w:rsidRPr="005603E8" w:rsidRDefault="00013F57" w:rsidP="00013F57">
      <w:pPr>
        <w:rPr>
          <w:rFonts w:cs="Arial"/>
          <w:b/>
          <w:szCs w:val="22"/>
          <w:u w:val="single"/>
        </w:rPr>
      </w:pPr>
    </w:p>
    <w:p w:rsidR="00013F57" w:rsidRPr="005603E8" w:rsidRDefault="00013F57" w:rsidP="00013F57">
      <w:pPr>
        <w:rPr>
          <w:rFonts w:cs="Arial"/>
          <w:b/>
          <w:szCs w:val="22"/>
          <w:u w:val="single"/>
        </w:rPr>
      </w:pPr>
    </w:p>
    <w:p w:rsidR="00013F57" w:rsidRPr="005603E8" w:rsidRDefault="00013F57" w:rsidP="00013F57">
      <w:pPr>
        <w:rPr>
          <w:rFonts w:cs="Arial"/>
          <w:b/>
          <w:szCs w:val="22"/>
          <w:u w:val="single"/>
        </w:rPr>
        <w:sectPr w:rsidR="00013F57" w:rsidRPr="005603E8" w:rsidSect="002D4350">
          <w:pgSz w:w="15840" w:h="12240" w:orient="landscape" w:code="1"/>
          <w:pgMar w:top="1440" w:right="1440" w:bottom="1440" w:left="1440" w:header="576" w:footer="720" w:gutter="0"/>
          <w:cols w:space="720"/>
        </w:sectPr>
      </w:pPr>
    </w:p>
    <w:p w:rsidR="00013F57" w:rsidRPr="003F496C" w:rsidRDefault="00013F57" w:rsidP="00013F57">
      <w:pPr>
        <w:jc w:val="center"/>
        <w:rPr>
          <w:rFonts w:cs="Arial"/>
          <w:b/>
          <w:sz w:val="28"/>
          <w:szCs w:val="28"/>
        </w:rPr>
      </w:pPr>
      <w:r w:rsidRPr="003F496C">
        <w:rPr>
          <w:rFonts w:cs="Arial"/>
          <w:b/>
          <w:sz w:val="28"/>
          <w:szCs w:val="28"/>
        </w:rPr>
        <w:lastRenderedPageBreak/>
        <w:t xml:space="preserve">ATTACHMENT </w:t>
      </w:r>
      <w:r>
        <w:rPr>
          <w:rFonts w:cs="Arial"/>
          <w:b/>
          <w:sz w:val="28"/>
          <w:szCs w:val="28"/>
        </w:rPr>
        <w:t>F</w:t>
      </w:r>
    </w:p>
    <w:p w:rsidR="00013F57" w:rsidRDefault="00013F57" w:rsidP="00013F57">
      <w:pPr>
        <w:rPr>
          <w:rFonts w:cs="Arial"/>
          <w:b/>
          <w:szCs w:val="22"/>
          <w:u w:val="single"/>
        </w:rPr>
      </w:pPr>
    </w:p>
    <w:p w:rsidR="00013F57" w:rsidRPr="005603E8" w:rsidRDefault="00013F57" w:rsidP="00013F57">
      <w:pPr>
        <w:rPr>
          <w:rFonts w:cs="Arial"/>
          <w:szCs w:val="22"/>
        </w:rPr>
      </w:pPr>
      <w:r w:rsidRPr="005603E8">
        <w:rPr>
          <w:rFonts w:cs="Arial"/>
          <w:b/>
          <w:szCs w:val="22"/>
          <w:u w:val="single"/>
        </w:rPr>
        <w:t>Community Coordination / Collaboration</w:t>
      </w:r>
    </w:p>
    <w:p w:rsidR="00013F57" w:rsidRPr="005603E8" w:rsidRDefault="00013F57" w:rsidP="00013F57">
      <w:pPr>
        <w:rPr>
          <w:rFonts w:cs="Arial"/>
          <w:szCs w:val="22"/>
        </w:rPr>
      </w:pPr>
    </w:p>
    <w:p w:rsidR="00013F57" w:rsidRPr="005603E8" w:rsidRDefault="00013F57" w:rsidP="00013F57">
      <w:pPr>
        <w:rPr>
          <w:rFonts w:cs="Arial"/>
          <w:szCs w:val="22"/>
        </w:rPr>
      </w:pPr>
      <w:r w:rsidRPr="005603E8">
        <w:rPr>
          <w:rFonts w:cs="Arial"/>
          <w:szCs w:val="22"/>
        </w:rPr>
        <w:t>List all agencies that your program coordinates / collaborates with and describe the coordination of activities.  DCFS reserves the right to contact the agencies listed.  Remember to include a copy of your Memorandums of Understanding.</w:t>
      </w:r>
    </w:p>
    <w:p w:rsidR="00013F57" w:rsidRPr="005603E8" w:rsidRDefault="00013F57" w:rsidP="00013F57">
      <w:pPr>
        <w:rPr>
          <w:rFonts w:cs="Arial"/>
          <w:szCs w:val="22"/>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702"/>
        <w:gridCol w:w="2612"/>
        <w:gridCol w:w="3848"/>
      </w:tblGrid>
      <w:tr w:rsidR="00013F57" w:rsidRPr="005603E8" w:rsidTr="009E04D9">
        <w:tc>
          <w:tcPr>
            <w:tcW w:w="2790" w:type="dxa"/>
            <w:shd w:val="clear" w:color="auto" w:fill="B3B3B3"/>
          </w:tcPr>
          <w:p w:rsidR="00013F57" w:rsidRPr="005603E8" w:rsidRDefault="00013F57" w:rsidP="009E04D9">
            <w:pPr>
              <w:jc w:val="center"/>
              <w:rPr>
                <w:rFonts w:cs="Arial"/>
                <w:b/>
                <w:szCs w:val="22"/>
              </w:rPr>
            </w:pPr>
            <w:r w:rsidRPr="005603E8">
              <w:rPr>
                <w:rFonts w:cs="Arial"/>
                <w:b/>
                <w:szCs w:val="22"/>
              </w:rPr>
              <w:t>Agency Name</w:t>
            </w:r>
          </w:p>
        </w:tc>
        <w:tc>
          <w:tcPr>
            <w:tcW w:w="2694" w:type="dxa"/>
            <w:shd w:val="clear" w:color="auto" w:fill="B3B3B3"/>
          </w:tcPr>
          <w:p w:rsidR="00013F57" w:rsidRPr="005603E8" w:rsidRDefault="00013F57" w:rsidP="009E04D9">
            <w:pPr>
              <w:jc w:val="center"/>
              <w:rPr>
                <w:rFonts w:cs="Arial"/>
                <w:b/>
                <w:szCs w:val="22"/>
              </w:rPr>
            </w:pPr>
            <w:r w:rsidRPr="005603E8">
              <w:rPr>
                <w:rFonts w:cs="Arial"/>
                <w:b/>
                <w:szCs w:val="22"/>
              </w:rPr>
              <w:t>Contact Name</w:t>
            </w:r>
          </w:p>
          <w:p w:rsidR="00013F57" w:rsidRPr="005603E8" w:rsidRDefault="00013F57" w:rsidP="009E04D9">
            <w:pPr>
              <w:jc w:val="center"/>
              <w:rPr>
                <w:rFonts w:cs="Arial"/>
                <w:b/>
                <w:szCs w:val="22"/>
              </w:rPr>
            </w:pPr>
            <w:r w:rsidRPr="005603E8">
              <w:rPr>
                <w:rFonts w:cs="Arial"/>
                <w:b/>
                <w:szCs w:val="22"/>
              </w:rPr>
              <w:t>and Phone Number</w:t>
            </w:r>
          </w:p>
        </w:tc>
        <w:tc>
          <w:tcPr>
            <w:tcW w:w="3966" w:type="dxa"/>
            <w:shd w:val="clear" w:color="auto" w:fill="B3B3B3"/>
          </w:tcPr>
          <w:p w:rsidR="00013F57" w:rsidRPr="005603E8" w:rsidRDefault="00013F57" w:rsidP="009E04D9">
            <w:pPr>
              <w:jc w:val="center"/>
              <w:rPr>
                <w:rFonts w:cs="Arial"/>
                <w:b/>
                <w:szCs w:val="22"/>
              </w:rPr>
            </w:pPr>
            <w:r w:rsidRPr="005603E8">
              <w:rPr>
                <w:rFonts w:cs="Arial"/>
                <w:b/>
                <w:szCs w:val="22"/>
              </w:rPr>
              <w:t>Describe Coordination of Activities</w:t>
            </w: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r w:rsidR="00013F57" w:rsidRPr="005603E8" w:rsidTr="009E04D9">
        <w:tc>
          <w:tcPr>
            <w:tcW w:w="2790" w:type="dxa"/>
            <w:shd w:val="clear" w:color="auto" w:fill="auto"/>
          </w:tcPr>
          <w:p w:rsidR="00013F57" w:rsidRPr="005603E8" w:rsidRDefault="00013F57" w:rsidP="009E04D9">
            <w:pPr>
              <w:jc w:val="both"/>
              <w:rPr>
                <w:rFonts w:cs="Arial"/>
                <w:szCs w:val="22"/>
              </w:rPr>
            </w:pPr>
          </w:p>
          <w:p w:rsidR="00013F57" w:rsidRPr="005603E8" w:rsidRDefault="00013F57" w:rsidP="009E04D9">
            <w:pPr>
              <w:jc w:val="both"/>
              <w:rPr>
                <w:rFonts w:cs="Arial"/>
                <w:szCs w:val="22"/>
              </w:rPr>
            </w:pPr>
          </w:p>
          <w:p w:rsidR="00013F57" w:rsidRPr="005603E8" w:rsidRDefault="00013F57" w:rsidP="009E04D9">
            <w:pPr>
              <w:jc w:val="both"/>
              <w:rPr>
                <w:rFonts w:cs="Arial"/>
                <w:szCs w:val="22"/>
              </w:rPr>
            </w:pPr>
          </w:p>
        </w:tc>
        <w:tc>
          <w:tcPr>
            <w:tcW w:w="2694" w:type="dxa"/>
            <w:shd w:val="clear" w:color="auto" w:fill="auto"/>
          </w:tcPr>
          <w:p w:rsidR="00013F57" w:rsidRPr="005603E8" w:rsidRDefault="00013F57" w:rsidP="009E04D9">
            <w:pPr>
              <w:jc w:val="both"/>
              <w:rPr>
                <w:rFonts w:cs="Arial"/>
                <w:szCs w:val="22"/>
              </w:rPr>
            </w:pPr>
          </w:p>
        </w:tc>
        <w:tc>
          <w:tcPr>
            <w:tcW w:w="3966" w:type="dxa"/>
            <w:shd w:val="clear" w:color="auto" w:fill="auto"/>
          </w:tcPr>
          <w:p w:rsidR="00013F57" w:rsidRPr="005603E8" w:rsidRDefault="00013F57" w:rsidP="009E04D9">
            <w:pPr>
              <w:jc w:val="both"/>
              <w:rPr>
                <w:rFonts w:cs="Arial"/>
                <w:szCs w:val="22"/>
              </w:rPr>
            </w:pPr>
          </w:p>
        </w:tc>
      </w:tr>
    </w:tbl>
    <w:p w:rsidR="004A0E15" w:rsidRDefault="004A0E15"/>
    <w:sectPr w:rsidR="004A0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4B14">
      <w:r>
        <w:separator/>
      </w:r>
    </w:p>
  </w:endnote>
  <w:endnote w:type="continuationSeparator" w:id="0">
    <w:p w:rsidR="00000000" w:rsidRDefault="00E8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D1" w:rsidRDefault="00013F57">
    <w:pPr>
      <w:pStyle w:val="Footer"/>
      <w:jc w:val="right"/>
    </w:pPr>
    <w:r>
      <w:fldChar w:fldCharType="begin"/>
    </w:r>
    <w:r>
      <w:instrText xml:space="preserve"> PAGE   \* MERGEFORMAT </w:instrText>
    </w:r>
    <w:r>
      <w:fldChar w:fldCharType="separate"/>
    </w:r>
    <w:r>
      <w:rPr>
        <w:noProof/>
      </w:rPr>
      <w:t>2</w:t>
    </w:r>
    <w:r>
      <w:rPr>
        <w:noProof/>
      </w:rPr>
      <w:fldChar w:fldCharType="end"/>
    </w:r>
  </w:p>
  <w:p w:rsidR="004938D1" w:rsidRPr="00FC0877" w:rsidRDefault="00E84B14" w:rsidP="00D17C78">
    <w:pPr>
      <w:pStyle w:val="Footer"/>
      <w:tabs>
        <w:tab w:val="clear" w:pos="4320"/>
        <w:tab w:val="clear" w:pos="8640"/>
        <w:tab w:val="center" w:pos="5040"/>
        <w:tab w:val="right" w:pos="10080"/>
      </w:tabs>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8D1" w:rsidRDefault="00013F57">
    <w:pPr>
      <w:pStyle w:val="Footer"/>
      <w:jc w:val="right"/>
    </w:pPr>
    <w:r>
      <w:fldChar w:fldCharType="begin"/>
    </w:r>
    <w:r>
      <w:instrText xml:space="preserve"> PAGE   \* MERGEFORMAT </w:instrText>
    </w:r>
    <w:r>
      <w:fldChar w:fldCharType="separate"/>
    </w:r>
    <w:r>
      <w:rPr>
        <w:noProof/>
      </w:rPr>
      <w:t>9</w:t>
    </w:r>
    <w:r>
      <w:rPr>
        <w:noProof/>
      </w:rPr>
      <w:fldChar w:fldCharType="end"/>
    </w:r>
  </w:p>
  <w:p w:rsidR="004938D1" w:rsidRPr="004A50A7" w:rsidRDefault="00E84B14" w:rsidP="00D17C78">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4B14">
      <w:r>
        <w:separator/>
      </w:r>
    </w:p>
  </w:footnote>
  <w:footnote w:type="continuationSeparator" w:id="0">
    <w:p w:rsidR="00000000" w:rsidRDefault="00E84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57"/>
    <w:rsid w:val="00013F57"/>
    <w:rsid w:val="004A0E15"/>
    <w:rsid w:val="00E8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EE3C7-1F6C-4102-9F41-1602BE3C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F5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F57"/>
    <w:pPr>
      <w:tabs>
        <w:tab w:val="center" w:pos="4320"/>
        <w:tab w:val="right" w:pos="8640"/>
      </w:tabs>
    </w:pPr>
    <w:rPr>
      <w:sz w:val="24"/>
    </w:rPr>
  </w:style>
  <w:style w:type="character" w:customStyle="1" w:styleId="FooterChar">
    <w:name w:val="Footer Char"/>
    <w:basedOn w:val="DefaultParagraphFont"/>
    <w:link w:val="Footer"/>
    <w:uiPriority w:val="99"/>
    <w:rsid w:val="00013F57"/>
    <w:rPr>
      <w:rFonts w:ascii="Arial" w:eastAsia="Times New Roman" w:hAnsi="Arial" w:cs="Times New Roman"/>
      <w:sz w:val="24"/>
      <w:szCs w:val="20"/>
    </w:rPr>
  </w:style>
  <w:style w:type="paragraph" w:styleId="BodyText2">
    <w:name w:val="Body Text 2"/>
    <w:basedOn w:val="Normal"/>
    <w:link w:val="BodyText2Char"/>
    <w:rsid w:val="00013F57"/>
    <w:pPr>
      <w:pBdr>
        <w:top w:val="single" w:sz="4" w:space="1" w:color="auto"/>
        <w:left w:val="single" w:sz="4" w:space="4" w:color="auto"/>
        <w:bottom w:val="single" w:sz="4" w:space="1" w:color="auto"/>
        <w:right w:val="single" w:sz="4" w:space="4" w:color="auto"/>
      </w:pBdr>
    </w:pPr>
    <w:rPr>
      <w:i/>
      <w:sz w:val="24"/>
    </w:rPr>
  </w:style>
  <w:style w:type="character" w:customStyle="1" w:styleId="BodyText2Char">
    <w:name w:val="Body Text 2 Char"/>
    <w:basedOn w:val="DefaultParagraphFont"/>
    <w:link w:val="BodyText2"/>
    <w:rsid w:val="00013F57"/>
    <w:rPr>
      <w:rFonts w:ascii="Arial" w:eastAsia="Times New Roman" w:hAnsi="Arial" w:cs="Times New Roman"/>
      <w:i/>
      <w:sz w:val="24"/>
      <w:szCs w:val="20"/>
    </w:rPr>
  </w:style>
  <w:style w:type="character" w:styleId="Hyperlink">
    <w:name w:val="Hyperlink"/>
    <w:rsid w:val="00013F57"/>
    <w:rPr>
      <w:color w:val="0000FF"/>
      <w:u w:val="single"/>
    </w:rPr>
  </w:style>
  <w:style w:type="paragraph" w:styleId="Title">
    <w:name w:val="Title"/>
    <w:basedOn w:val="Normal"/>
    <w:link w:val="TitleChar"/>
    <w:uiPriority w:val="99"/>
    <w:qFormat/>
    <w:rsid w:val="00013F57"/>
    <w:pPr>
      <w:ind w:left="1470" w:hanging="1470"/>
      <w:jc w:val="center"/>
    </w:pPr>
    <w:rPr>
      <w:rFonts w:ascii="Times New Roman" w:hAnsi="Times New Roman"/>
      <w:sz w:val="28"/>
    </w:rPr>
  </w:style>
  <w:style w:type="character" w:customStyle="1" w:styleId="TitleChar">
    <w:name w:val="Title Char"/>
    <w:basedOn w:val="DefaultParagraphFont"/>
    <w:link w:val="Title"/>
    <w:uiPriority w:val="99"/>
    <w:rsid w:val="00013F57"/>
    <w:rPr>
      <w:rFonts w:ascii="Times New Roman" w:eastAsia="Times New Roman" w:hAnsi="Times New Roman" w:cs="Times New Roman"/>
      <w:sz w:val="28"/>
      <w:szCs w:val="20"/>
    </w:rPr>
  </w:style>
  <w:style w:type="paragraph" w:customStyle="1" w:styleId="MessageHeaderFirst">
    <w:name w:val="Message Header First"/>
    <w:basedOn w:val="MessageHeader"/>
    <w:next w:val="MessageHeader"/>
    <w:rsid w:val="00013F57"/>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360"/>
        <w:tab w:val="left" w:pos="4320"/>
        <w:tab w:val="left" w:pos="4680"/>
      </w:tabs>
      <w:spacing w:line="140" w:lineRule="atLeast"/>
      <w:ind w:left="360" w:hanging="360"/>
    </w:pPr>
    <w:rPr>
      <w:rFonts w:ascii="Garamond" w:eastAsia="Times New Roman" w:hAnsi="Garamond" w:cs="Times New Roman"/>
      <w:spacing w:val="-5"/>
      <w:szCs w:val="20"/>
    </w:rPr>
  </w:style>
  <w:style w:type="paragraph" w:styleId="MessageHeader">
    <w:name w:val="Message Header"/>
    <w:basedOn w:val="Normal"/>
    <w:link w:val="MessageHeaderChar"/>
    <w:uiPriority w:val="99"/>
    <w:semiHidden/>
    <w:unhideWhenUsed/>
    <w:rsid w:val="00013F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3F57"/>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sa.gov/portal/category/264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sey.navarro@dcfs.nv.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2122</Words>
  <Characters>12099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McCann-Navarro</dc:creator>
  <cp:keywords/>
  <dc:description/>
  <cp:lastModifiedBy>Timothy Spencer</cp:lastModifiedBy>
  <cp:revision>2</cp:revision>
  <dcterms:created xsi:type="dcterms:W3CDTF">2018-05-03T16:18:00Z</dcterms:created>
  <dcterms:modified xsi:type="dcterms:W3CDTF">2018-05-03T16:18:00Z</dcterms:modified>
</cp:coreProperties>
</file>