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22" w:rsidRPr="000120DC" w:rsidRDefault="001C5822" w:rsidP="00805633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INDEPENDENT LIVING PROVIDER</w:t>
      </w:r>
      <w:r w:rsidRPr="000120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REFERRAL</w:t>
      </w:r>
    </w:p>
    <w:p w:rsidR="001C5822" w:rsidRPr="000120DC" w:rsidRDefault="001C5822">
      <w:pPr>
        <w:pStyle w:val="Heading2"/>
        <w:rPr>
          <w:rFonts w:ascii="Arial" w:hAnsi="Arial" w:cs="Arial"/>
          <w:sz w:val="24"/>
        </w:rPr>
      </w:pPr>
      <w:r w:rsidRPr="000120DC">
        <w:rPr>
          <w:rFonts w:ascii="Arial" w:hAnsi="Arial" w:cs="Arial"/>
          <w:b w:val="0"/>
          <w:bCs w:val="0"/>
        </w:rPr>
        <w:tab/>
      </w:r>
      <w:r w:rsidRPr="000120DC">
        <w:rPr>
          <w:rFonts w:ascii="Arial" w:hAnsi="Arial" w:cs="Arial"/>
          <w:b w:val="0"/>
          <w:bCs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340"/>
        <w:gridCol w:w="2880"/>
      </w:tblGrid>
      <w:tr w:rsidR="001C5822" w:rsidRPr="00A80780" w:rsidTr="009B3E6E">
        <w:tc>
          <w:tcPr>
            <w:tcW w:w="7308" w:type="dxa"/>
            <w:gridSpan w:val="2"/>
          </w:tcPr>
          <w:p w:rsidR="001C5822" w:rsidRPr="009B3E6E" w:rsidRDefault="001C5822" w:rsidP="000120DC">
            <w:pPr>
              <w:rPr>
                <w:rFonts w:ascii="Arial" w:hAnsi="Arial" w:cs="Arial"/>
                <w:b/>
              </w:rPr>
            </w:pPr>
            <w:r w:rsidRPr="009B3E6E">
              <w:rPr>
                <w:rFonts w:ascii="Arial" w:hAnsi="Arial" w:cs="Arial"/>
                <w:b/>
                <w:sz w:val="22"/>
              </w:rPr>
              <w:t xml:space="preserve">IL Provider: </w:t>
            </w:r>
            <w:bookmarkStart w:id="1" w:name="Text25"/>
            <w:r w:rsidRPr="009B3E6E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B3E6E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B3E6E">
              <w:rPr>
                <w:rFonts w:ascii="Arial" w:hAnsi="Arial" w:cs="Arial"/>
                <w:b/>
                <w:sz w:val="22"/>
              </w:rPr>
            </w:r>
            <w:r w:rsidRPr="009B3E6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B3E6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B3E6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B3E6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B3E6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B3E6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B3E6E"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2880" w:type="dxa"/>
          </w:tcPr>
          <w:p w:rsidR="001C5822" w:rsidRPr="009B3E6E" w:rsidRDefault="001C5822" w:rsidP="000120DC">
            <w:pPr>
              <w:rPr>
                <w:rFonts w:ascii="Arial" w:hAnsi="Arial" w:cs="Arial"/>
                <w:b/>
                <w:bCs/>
              </w:rPr>
            </w:pPr>
            <w:r w:rsidRPr="009B3E6E">
              <w:rPr>
                <w:rFonts w:ascii="Arial" w:hAnsi="Arial" w:cs="Arial"/>
                <w:b/>
                <w:bCs/>
                <w:sz w:val="22"/>
              </w:rPr>
              <w:t xml:space="preserve">Date: </w:t>
            </w:r>
            <w:bookmarkStart w:id="2" w:name="Text26"/>
            <w:r w:rsidRPr="009B3E6E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B3E6E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9B3E6E">
              <w:rPr>
                <w:rFonts w:ascii="Arial" w:hAnsi="Arial" w:cs="Arial"/>
                <w:b/>
                <w:bCs/>
                <w:sz w:val="22"/>
              </w:rPr>
            </w:r>
            <w:r w:rsidRPr="009B3E6E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9B3E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B3E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B3E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B3E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B3E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B3E6E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1C5822" w:rsidRPr="00A80780" w:rsidTr="009B3E6E">
        <w:tc>
          <w:tcPr>
            <w:tcW w:w="10188" w:type="dxa"/>
            <w:gridSpan w:val="3"/>
          </w:tcPr>
          <w:p w:rsidR="001C5822" w:rsidRPr="009B3E6E" w:rsidRDefault="001C5822" w:rsidP="000120DC">
            <w:pPr>
              <w:rPr>
                <w:rFonts w:ascii="Arial" w:hAnsi="Arial" w:cs="Arial"/>
                <w:b/>
              </w:rPr>
            </w:pPr>
            <w:r w:rsidRPr="009B3E6E">
              <w:rPr>
                <w:rFonts w:ascii="Arial" w:hAnsi="Arial" w:cs="Arial"/>
                <w:b/>
                <w:sz w:val="22"/>
              </w:rPr>
              <w:t xml:space="preserve">Services Needed: </w:t>
            </w:r>
            <w:bookmarkStart w:id="3" w:name="Text27"/>
            <w:r w:rsidRPr="009B3E6E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B3E6E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B3E6E">
              <w:rPr>
                <w:rFonts w:ascii="Arial" w:hAnsi="Arial" w:cs="Arial"/>
                <w:b/>
                <w:sz w:val="22"/>
              </w:rPr>
            </w:r>
            <w:r w:rsidRPr="009B3E6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B3E6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B3E6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B3E6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B3E6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B3E6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B3E6E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</w:tr>
      <w:tr w:rsidR="001C5822" w:rsidRPr="00A80780" w:rsidTr="009B3E6E">
        <w:tc>
          <w:tcPr>
            <w:tcW w:w="4968" w:type="dxa"/>
          </w:tcPr>
          <w:p w:rsidR="001C5822" w:rsidRPr="009B3E6E" w:rsidRDefault="001C5822" w:rsidP="000120DC">
            <w:pPr>
              <w:pStyle w:val="Heading2"/>
              <w:rPr>
                <w:rFonts w:ascii="Arial" w:hAnsi="Arial" w:cs="Arial"/>
                <w:sz w:val="22"/>
              </w:rPr>
            </w:pPr>
            <w:r w:rsidRPr="009B3E6E">
              <w:rPr>
                <w:rFonts w:ascii="Arial" w:hAnsi="Arial" w:cs="Arial"/>
                <w:sz w:val="22"/>
              </w:rPr>
              <w:t xml:space="preserve">Youth Name: </w:t>
            </w:r>
          </w:p>
          <w:p w:rsidR="001C5822" w:rsidRPr="009B3E6E" w:rsidRDefault="001C5822" w:rsidP="000120DC">
            <w:pPr>
              <w:rPr>
                <w:b/>
              </w:rPr>
            </w:pPr>
          </w:p>
        </w:tc>
        <w:bookmarkStart w:id="4" w:name="Check15"/>
        <w:tc>
          <w:tcPr>
            <w:tcW w:w="5220" w:type="dxa"/>
            <w:gridSpan w:val="2"/>
          </w:tcPr>
          <w:p w:rsidR="001C5822" w:rsidRPr="009B3E6E" w:rsidRDefault="001C5822" w:rsidP="000120DC">
            <w:pPr>
              <w:rPr>
                <w:b/>
              </w:rPr>
            </w:pPr>
            <w:r w:rsidRPr="009B3E6E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6E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D8581F">
              <w:rPr>
                <w:rFonts w:ascii="Arial" w:hAnsi="Arial" w:cs="Arial"/>
                <w:b/>
                <w:bCs/>
                <w:sz w:val="22"/>
              </w:rPr>
            </w:r>
            <w:r w:rsidR="00D8581F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9B3E6E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4"/>
            <w:r w:rsidRPr="009B3E6E">
              <w:rPr>
                <w:rFonts w:ascii="Arial" w:hAnsi="Arial" w:cs="Arial"/>
                <w:b/>
                <w:bCs/>
                <w:sz w:val="22"/>
              </w:rPr>
              <w:t xml:space="preserve"> Initial Referral </w:t>
            </w:r>
            <w:r w:rsidRPr="009B3E6E">
              <w:rPr>
                <w:rFonts w:ascii="Arial" w:hAnsi="Arial" w:cs="Arial"/>
                <w:b/>
                <w:bCs/>
                <w:sz w:val="22"/>
              </w:rPr>
              <w:tab/>
            </w:r>
            <w:bookmarkStart w:id="5" w:name="Check16"/>
            <w:r w:rsidRPr="009B3E6E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6E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D8581F">
              <w:rPr>
                <w:rFonts w:ascii="Arial" w:hAnsi="Arial" w:cs="Arial"/>
                <w:b/>
                <w:bCs/>
                <w:sz w:val="22"/>
              </w:rPr>
            </w:r>
            <w:r w:rsidR="00D8581F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9B3E6E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5"/>
            <w:r w:rsidRPr="009B3E6E">
              <w:rPr>
                <w:rFonts w:ascii="Arial" w:hAnsi="Arial" w:cs="Arial"/>
                <w:b/>
                <w:bCs/>
                <w:sz w:val="22"/>
              </w:rPr>
              <w:t xml:space="preserve"> Re-Referral</w:t>
            </w:r>
          </w:p>
        </w:tc>
      </w:tr>
      <w:tr w:rsidR="001C5822" w:rsidRPr="00B95C11" w:rsidTr="009B3E6E">
        <w:tc>
          <w:tcPr>
            <w:tcW w:w="4968" w:type="dxa"/>
          </w:tcPr>
          <w:p w:rsidR="001C5822" w:rsidRPr="009B3E6E" w:rsidRDefault="001C5822" w:rsidP="000120DC">
            <w:pPr>
              <w:rPr>
                <w:sz w:val="20"/>
              </w:rPr>
            </w:pPr>
            <w:r w:rsidRPr="009B3E6E">
              <w:rPr>
                <w:rFonts w:ascii="Arial" w:hAnsi="Arial" w:cs="Arial"/>
                <w:sz w:val="20"/>
              </w:rPr>
              <w:t xml:space="preserve">UNITY Case #  </w:t>
            </w:r>
            <w:r w:rsidRPr="009B3E6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3E6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B3E6E">
              <w:rPr>
                <w:rFonts w:ascii="Arial" w:hAnsi="Arial" w:cs="Arial"/>
                <w:bCs/>
                <w:sz w:val="20"/>
              </w:rPr>
            </w:r>
            <w:r w:rsidRPr="009B3E6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3E6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9B3E6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9B3E6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9B3E6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9B3E6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9B3E6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220" w:type="dxa"/>
            <w:gridSpan w:val="2"/>
          </w:tcPr>
          <w:p w:rsidR="001C5822" w:rsidRPr="009B3E6E" w:rsidRDefault="001C5822" w:rsidP="00FC53B6">
            <w:pPr>
              <w:rPr>
                <w:sz w:val="20"/>
              </w:rPr>
            </w:pPr>
            <w:r w:rsidRPr="009B3E6E">
              <w:rPr>
                <w:rFonts w:ascii="Arial" w:hAnsi="Arial" w:cs="Arial"/>
                <w:sz w:val="20"/>
              </w:rPr>
              <w:t xml:space="preserve">Referral Date: </w:t>
            </w:r>
            <w:r w:rsidRPr="009B3E6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B3E6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B3E6E">
              <w:rPr>
                <w:rFonts w:ascii="Arial" w:hAnsi="Arial" w:cs="Arial"/>
                <w:bCs/>
                <w:sz w:val="20"/>
              </w:rPr>
            </w:r>
            <w:r w:rsidRPr="009B3E6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3E6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9B3E6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9B3E6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9B3E6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9B3E6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9B3E6E">
              <w:rPr>
                <w:rFonts w:ascii="Arial" w:hAnsi="Arial" w:cs="Arial"/>
                <w:bCs/>
                <w:sz w:val="20"/>
              </w:rPr>
              <w:fldChar w:fldCharType="end"/>
            </w:r>
            <w:r w:rsidRPr="009B3E6E">
              <w:rPr>
                <w:rFonts w:ascii="Arial" w:hAnsi="Arial" w:cs="Arial"/>
                <w:sz w:val="20"/>
              </w:rPr>
              <w:t xml:space="preserve">       </w:t>
            </w:r>
          </w:p>
        </w:tc>
      </w:tr>
      <w:tr w:rsidR="001C5822" w:rsidRPr="00B95C11" w:rsidTr="009B3E6E">
        <w:tc>
          <w:tcPr>
            <w:tcW w:w="4968" w:type="dxa"/>
          </w:tcPr>
          <w:p w:rsidR="001C5822" w:rsidRPr="009B3E6E" w:rsidRDefault="001C5822" w:rsidP="000120DC">
            <w:pPr>
              <w:rPr>
                <w:sz w:val="20"/>
              </w:rPr>
            </w:pPr>
            <w:r w:rsidRPr="009B3E6E">
              <w:rPr>
                <w:rFonts w:ascii="Arial" w:hAnsi="Arial" w:cs="Arial"/>
                <w:sz w:val="20"/>
              </w:rPr>
              <w:t xml:space="preserve">Next court date: </w:t>
            </w:r>
            <w:r w:rsidRPr="009B3E6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B3E6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B3E6E">
              <w:rPr>
                <w:rFonts w:ascii="Arial" w:hAnsi="Arial" w:cs="Arial"/>
                <w:bCs/>
                <w:sz w:val="20"/>
              </w:rPr>
            </w:r>
            <w:r w:rsidRPr="009B3E6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B3E6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9B3E6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9B3E6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9B3E6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9B3E6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9B3E6E">
              <w:rPr>
                <w:rFonts w:ascii="Arial" w:hAnsi="Arial" w:cs="Arial"/>
                <w:bCs/>
                <w:sz w:val="20"/>
              </w:rPr>
              <w:fldChar w:fldCharType="end"/>
            </w:r>
            <w:r w:rsidRPr="009B3E6E">
              <w:rPr>
                <w:rFonts w:ascii="Arial" w:hAnsi="Arial" w:cs="Arial"/>
                <w:bCs/>
                <w:sz w:val="20"/>
              </w:rPr>
              <w:t xml:space="preserve">       </w:t>
            </w:r>
          </w:p>
        </w:tc>
        <w:tc>
          <w:tcPr>
            <w:tcW w:w="5220" w:type="dxa"/>
            <w:gridSpan w:val="2"/>
          </w:tcPr>
          <w:p w:rsidR="001C5822" w:rsidRPr="009B3E6E" w:rsidRDefault="001C5822" w:rsidP="00FC53B6">
            <w:pPr>
              <w:pStyle w:val="Heading2"/>
              <w:rPr>
                <w:rFonts w:ascii="Arial" w:hAnsi="Arial" w:cs="Arial"/>
                <w:b w:val="0"/>
                <w:bCs w:val="0"/>
                <w:sz w:val="20"/>
              </w:rPr>
            </w:pPr>
            <w:r w:rsidRPr="009B3E6E">
              <w:rPr>
                <w:rFonts w:ascii="Arial" w:hAnsi="Arial" w:cs="Arial"/>
                <w:b w:val="0"/>
                <w:bCs w:val="0"/>
                <w:sz w:val="20"/>
              </w:rPr>
              <w:t xml:space="preserve">Youth’s next CFT: </w:t>
            </w:r>
            <w:r w:rsidRPr="009B3E6E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B3E6E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9B3E6E">
              <w:rPr>
                <w:rFonts w:ascii="Arial" w:hAnsi="Arial" w:cs="Arial"/>
                <w:b w:val="0"/>
                <w:bCs w:val="0"/>
                <w:sz w:val="20"/>
              </w:rPr>
            </w:r>
            <w:r w:rsidRPr="009B3E6E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9B3E6E">
              <w:rPr>
                <w:rFonts w:ascii="Arial Unicode MS" w:hAnsi="Arial Unicode MS" w:cs="Arial Unicode MS" w:hint="eastAsia"/>
                <w:b w:val="0"/>
                <w:bCs w:val="0"/>
                <w:noProof/>
                <w:sz w:val="20"/>
              </w:rPr>
              <w:t> </w:t>
            </w:r>
            <w:r w:rsidRPr="009B3E6E">
              <w:rPr>
                <w:rFonts w:ascii="Arial Unicode MS" w:hAnsi="Arial Unicode MS" w:cs="Arial Unicode MS" w:hint="eastAsia"/>
                <w:b w:val="0"/>
                <w:bCs w:val="0"/>
                <w:noProof/>
                <w:sz w:val="20"/>
              </w:rPr>
              <w:t> </w:t>
            </w:r>
            <w:r w:rsidRPr="009B3E6E">
              <w:rPr>
                <w:rFonts w:ascii="Arial Unicode MS" w:hAnsi="Arial Unicode MS" w:cs="Arial Unicode MS" w:hint="eastAsia"/>
                <w:b w:val="0"/>
                <w:bCs w:val="0"/>
                <w:noProof/>
                <w:sz w:val="20"/>
              </w:rPr>
              <w:t> </w:t>
            </w:r>
            <w:r w:rsidRPr="009B3E6E">
              <w:rPr>
                <w:rFonts w:ascii="Arial Unicode MS" w:hAnsi="Arial Unicode MS" w:cs="Arial Unicode MS" w:hint="eastAsia"/>
                <w:b w:val="0"/>
                <w:bCs w:val="0"/>
                <w:noProof/>
                <w:sz w:val="20"/>
              </w:rPr>
              <w:t> </w:t>
            </w:r>
            <w:r w:rsidRPr="009B3E6E">
              <w:rPr>
                <w:rFonts w:ascii="Arial Unicode MS" w:hAnsi="Arial Unicode MS" w:cs="Arial Unicode MS" w:hint="eastAsia"/>
                <w:b w:val="0"/>
                <w:bCs w:val="0"/>
                <w:noProof/>
                <w:sz w:val="20"/>
              </w:rPr>
              <w:t> </w:t>
            </w:r>
            <w:r w:rsidRPr="009B3E6E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</w:p>
        </w:tc>
      </w:tr>
    </w:tbl>
    <w:p w:rsidR="001C5822" w:rsidRPr="00B95C11" w:rsidRDefault="001C5822" w:rsidP="000120D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3420"/>
        <w:gridCol w:w="1800"/>
      </w:tblGrid>
      <w:tr w:rsidR="001C5822" w:rsidRPr="00B95C11" w:rsidTr="00A80780">
        <w:trPr>
          <w:trHeight w:val="279"/>
        </w:trPr>
        <w:tc>
          <w:tcPr>
            <w:tcW w:w="4968" w:type="dxa"/>
          </w:tcPr>
          <w:p w:rsidR="001C5822" w:rsidRPr="00B95C11" w:rsidRDefault="001C5822" w:rsidP="009B79F8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Youth Phone: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ascii="Arial" w:eastAsia="Arial Unicode MS" w:hAnsi="Arial Unicode MS" w:cs="Arial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" w:eastAsia="Arial Unicode MS" w:hAnsi="Arial Unicode MS" w:cs="Arial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" w:eastAsia="Arial Unicode MS" w:hAnsi="Arial Unicode MS" w:cs="Arial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" w:eastAsia="Arial Unicode MS" w:hAnsi="Arial Unicode MS" w:cs="Arial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" w:eastAsia="Arial Unicode MS" w:hAnsi="Arial Unicode MS" w:cs="Arial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420" w:type="dxa"/>
          </w:tcPr>
          <w:p w:rsidR="001C5822" w:rsidRPr="00B95C11" w:rsidRDefault="001C5822" w:rsidP="009B79F8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Birth date: </w:t>
            </w:r>
            <w:r w:rsidRPr="00B95C11">
              <w:rPr>
                <w:rFonts w:ascii="Arial" w:hAnsi="Arial" w:cs="Arial"/>
                <w:sz w:val="20"/>
              </w:rPr>
              <w:fldChar w:fldCharType="begin"/>
            </w:r>
            <w:r w:rsidRPr="00B95C11">
              <w:rPr>
                <w:rFonts w:ascii="Arial" w:hAnsi="Arial" w:cs="Arial"/>
                <w:sz w:val="20"/>
              </w:rPr>
              <w:instrText xml:space="preserve"> DOCVARIABLE "CHILDREN_BIRTH_DATE_1" </w:instrText>
            </w:r>
            <w:r w:rsidRPr="00B95C11">
              <w:rPr>
                <w:rFonts w:ascii="Arial" w:hAnsi="Arial" w:cs="Arial"/>
                <w:sz w:val="20"/>
              </w:rPr>
              <w:fldChar w:fldCharType="end"/>
            </w:r>
            <w:r w:rsidRPr="00B95C11">
              <w:rPr>
                <w:rFonts w:ascii="Arial" w:hAnsi="Arial" w:cs="Arial"/>
                <w:sz w:val="20"/>
              </w:rPr>
              <w:t xml:space="preserve"> </w:t>
            </w:r>
            <w:r w:rsidRPr="00B95C11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sz w:val="20"/>
              </w:rPr>
            </w:r>
            <w:r w:rsidRPr="00B95C11">
              <w:rPr>
                <w:rFonts w:ascii="Arial" w:hAnsi="Arial" w:cs="Arial"/>
                <w:sz w:val="20"/>
              </w:rPr>
              <w:fldChar w:fldCharType="separate"/>
            </w:r>
            <w:r w:rsidRPr="00B95C11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1C5822" w:rsidRPr="00B95C11" w:rsidRDefault="001C5822" w:rsidP="009B79F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B95C11">
              <w:rPr>
                <w:rFonts w:ascii="Arial" w:hAnsi="Arial" w:cs="Arial"/>
                <w:bCs/>
                <w:sz w:val="20"/>
              </w:rPr>
              <w:t xml:space="preserve">Age: </w:t>
            </w:r>
            <w:r w:rsidRPr="00B95C11">
              <w:rPr>
                <w:rFonts w:ascii="Arial" w:hAnsi="Arial" w:cs="Arial"/>
                <w:sz w:val="20"/>
              </w:rPr>
              <w:fldChar w:fldCharType="begin"/>
            </w:r>
            <w:r w:rsidRPr="00B95C11">
              <w:rPr>
                <w:rFonts w:ascii="Arial" w:hAnsi="Arial" w:cs="Arial"/>
                <w:sz w:val="20"/>
              </w:rPr>
              <w:instrText xml:space="preserve"> DOCVARIABLE "CHILDREN_AGE_1" </w:instrText>
            </w:r>
            <w:r w:rsidRPr="00B95C11">
              <w:rPr>
                <w:rFonts w:ascii="Arial" w:hAnsi="Arial" w:cs="Arial"/>
                <w:sz w:val="20"/>
              </w:rPr>
              <w:fldChar w:fldCharType="end"/>
            </w:r>
            <w:r w:rsidRPr="00B95C1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5C11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sz w:val="20"/>
              </w:rPr>
            </w:r>
            <w:r w:rsidRPr="00B95C11">
              <w:rPr>
                <w:rFonts w:ascii="Arial" w:hAnsi="Arial" w:cs="Arial"/>
                <w:sz w:val="20"/>
              </w:rPr>
              <w:fldChar w:fldCharType="separate"/>
            </w:r>
            <w:r w:rsidRPr="00B95C11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5822" w:rsidRPr="00B95C11" w:rsidTr="00F7161D">
        <w:trPr>
          <w:trHeight w:val="277"/>
        </w:trPr>
        <w:tc>
          <w:tcPr>
            <w:tcW w:w="8388" w:type="dxa"/>
            <w:gridSpan w:val="2"/>
          </w:tcPr>
          <w:p w:rsidR="001C5822" w:rsidRPr="00B95C11" w:rsidRDefault="001C5822" w:rsidP="009B79F8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School: </w:t>
            </w:r>
            <w:r w:rsidRPr="00B95C11">
              <w:rPr>
                <w:rFonts w:ascii="Arial" w:hAnsi="Arial" w:cs="Arial"/>
                <w:sz w:val="20"/>
              </w:rPr>
              <w:fldChar w:fldCharType="begin"/>
            </w:r>
            <w:r w:rsidRPr="00B95C11">
              <w:rPr>
                <w:rFonts w:ascii="Arial" w:hAnsi="Arial" w:cs="Arial"/>
                <w:sz w:val="20"/>
              </w:rPr>
              <w:instrText xml:space="preserve"> DOCVARIABLE "CHILDREN_SCHOOL_DAYCARE_1" </w:instrText>
            </w:r>
            <w:r w:rsidRPr="00B95C11">
              <w:rPr>
                <w:rFonts w:ascii="Arial" w:hAnsi="Arial" w:cs="Arial"/>
                <w:sz w:val="20"/>
              </w:rPr>
              <w:fldChar w:fldCharType="end"/>
            </w:r>
            <w:r w:rsidRPr="00B95C11">
              <w:rPr>
                <w:rFonts w:ascii="Arial" w:hAnsi="Arial" w:cs="Arial"/>
                <w:sz w:val="20"/>
              </w:rPr>
              <w:t xml:space="preserve"> </w:t>
            </w:r>
            <w:r w:rsidRPr="00B95C11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sz w:val="20"/>
              </w:rPr>
            </w:r>
            <w:r w:rsidRPr="00B95C11">
              <w:rPr>
                <w:rFonts w:ascii="Arial" w:hAnsi="Arial" w:cs="Arial"/>
                <w:sz w:val="20"/>
              </w:rPr>
              <w:fldChar w:fldCharType="separate"/>
            </w:r>
            <w:r w:rsidRPr="00B95C11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1C5822" w:rsidRPr="00B95C11" w:rsidRDefault="001C5822" w:rsidP="009B79F8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Grade: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C5822" w:rsidRPr="00B95C11" w:rsidTr="00A80780">
        <w:trPr>
          <w:trHeight w:val="277"/>
        </w:trPr>
        <w:tc>
          <w:tcPr>
            <w:tcW w:w="4968" w:type="dxa"/>
          </w:tcPr>
          <w:p w:rsidR="001C5822" w:rsidRPr="00B95C11" w:rsidRDefault="001C5822" w:rsidP="009B79F8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Best time to reach youth: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220" w:type="dxa"/>
            <w:gridSpan w:val="2"/>
          </w:tcPr>
          <w:p w:rsidR="001C5822" w:rsidRPr="00B95C11" w:rsidRDefault="001C5822" w:rsidP="009B79F8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B95C11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t xml:space="preserve">Youth e-mail: </w:t>
            </w:r>
            <w:r w:rsidRPr="00B95C11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 w:val="0"/>
                <w:bCs w:val="0"/>
                <w:color w:val="auto"/>
                <w:sz w:val="20"/>
              </w:rPr>
            </w:r>
            <w:r w:rsidRPr="00B95C11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fldChar w:fldCharType="separate"/>
            </w:r>
            <w:r w:rsidRPr="00B95C11">
              <w:rPr>
                <w:rFonts w:ascii="Arial Unicode MS" w:eastAsia="Arial Unicode MS" w:hAnsi="Arial Unicode MS" w:cs="Arial Unicode MS" w:hint="eastAsia"/>
                <w:b w:val="0"/>
                <w:bCs w:val="0"/>
                <w:noProof/>
                <w:color w:val="auto"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 w:val="0"/>
                <w:bCs w:val="0"/>
                <w:noProof/>
                <w:color w:val="auto"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 w:val="0"/>
                <w:bCs w:val="0"/>
                <w:noProof/>
                <w:color w:val="auto"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 w:val="0"/>
                <w:bCs w:val="0"/>
                <w:noProof/>
                <w:color w:val="auto"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 w:val="0"/>
                <w:bCs w:val="0"/>
                <w:noProof/>
                <w:color w:val="auto"/>
                <w:sz w:val="20"/>
              </w:rPr>
              <w:t> </w:t>
            </w:r>
            <w:r w:rsidRPr="00B95C11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fldChar w:fldCharType="end"/>
            </w:r>
          </w:p>
        </w:tc>
      </w:tr>
    </w:tbl>
    <w:p w:rsidR="001C5822" w:rsidRPr="00B95C11" w:rsidRDefault="001C5822" w:rsidP="000120D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5220"/>
      </w:tblGrid>
      <w:tr w:rsidR="001C5822" w:rsidRPr="00B95C11" w:rsidTr="00A80780">
        <w:trPr>
          <w:trHeight w:val="467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Referring Caseworker: </w:t>
            </w:r>
            <w:r w:rsidRPr="00B95C11">
              <w:rPr>
                <w:rFonts w:ascii="Arial" w:hAnsi="Arial" w:cs="Arial"/>
                <w:sz w:val="20"/>
              </w:rPr>
              <w:fldChar w:fldCharType="begin"/>
            </w:r>
            <w:r w:rsidRPr="00B95C11">
              <w:rPr>
                <w:rFonts w:ascii="Arial" w:hAnsi="Arial" w:cs="Arial"/>
                <w:sz w:val="20"/>
              </w:rPr>
              <w:instrText xml:space="preserve"> DOCVARIABLE "CASE MANAGERS_ASSIGNED_MGR_FIRST_NAME" </w:instrText>
            </w:r>
            <w:r w:rsidRPr="00B95C11">
              <w:rPr>
                <w:rFonts w:ascii="Arial" w:hAnsi="Arial" w:cs="Arial"/>
                <w:sz w:val="20"/>
              </w:rPr>
              <w:fldChar w:fldCharType="end"/>
            </w:r>
            <w:r w:rsidRPr="00B95C11">
              <w:rPr>
                <w:rFonts w:ascii="Arial" w:hAnsi="Arial" w:cs="Arial"/>
                <w:sz w:val="20"/>
              </w:rPr>
              <w:t xml:space="preserve"> </w:t>
            </w:r>
            <w:r w:rsidRPr="00B95C11">
              <w:rPr>
                <w:rFonts w:ascii="Arial" w:hAnsi="Arial" w:cs="Arial"/>
                <w:sz w:val="20"/>
              </w:rPr>
              <w:fldChar w:fldCharType="begin"/>
            </w:r>
            <w:r w:rsidRPr="00B95C11">
              <w:rPr>
                <w:rFonts w:ascii="Arial" w:hAnsi="Arial" w:cs="Arial"/>
                <w:sz w:val="20"/>
              </w:rPr>
              <w:instrText xml:space="preserve"> DOCVARIABLE "CASE MANAGERS_ASSIGNED_MGR_LAST_NAME" </w:instrText>
            </w:r>
            <w:r w:rsidRPr="00B95C11">
              <w:rPr>
                <w:rFonts w:ascii="Arial" w:hAnsi="Arial" w:cs="Arial"/>
                <w:sz w:val="20"/>
              </w:rPr>
              <w:fldChar w:fldCharType="end"/>
            </w:r>
            <w:r w:rsidRPr="00B95C11">
              <w:rPr>
                <w:rFonts w:ascii="Arial" w:hAnsi="Arial" w:cs="Arial"/>
                <w:sz w:val="20"/>
              </w:rPr>
              <w:t xml:space="preserve">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Caseworker Site/Office: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C5822" w:rsidRPr="00B95C11" w:rsidTr="00A80780">
        <w:trPr>
          <w:trHeight w:val="28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>Caseworker’s Phone :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  <w:r w:rsidRPr="00B95C11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>Caseworker’s Cell</w:t>
            </w:r>
            <w:r>
              <w:rPr>
                <w:rFonts w:ascii="Arial" w:hAnsi="Arial" w:cs="Arial"/>
                <w:bCs/>
                <w:sz w:val="20"/>
              </w:rPr>
              <w:t xml:space="preserve"> Phone</w:t>
            </w:r>
            <w:r w:rsidRPr="00B95C11">
              <w:rPr>
                <w:rFonts w:ascii="Arial" w:hAnsi="Arial" w:cs="Arial"/>
                <w:bCs/>
                <w:sz w:val="20"/>
              </w:rPr>
              <w:t xml:space="preserve">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1C5822" w:rsidRPr="00B95C11" w:rsidRDefault="001C5822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5220"/>
      </w:tblGrid>
      <w:tr w:rsidR="001C5822" w:rsidRPr="00B95C11" w:rsidTr="000120DC">
        <w:trPr>
          <w:trHeight w:val="395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Caregiver / Contact  Name: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Caregiver / Contact Address: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C5822" w:rsidRPr="00B95C11" w:rsidTr="000120DC">
        <w:trPr>
          <w:trHeight w:val="35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Caregiver/ Contact Phone: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>Cell/alternative</w:t>
            </w:r>
            <w:r>
              <w:rPr>
                <w:rFonts w:ascii="Arial" w:hAnsi="Arial" w:cs="Arial"/>
                <w:bCs/>
                <w:sz w:val="20"/>
              </w:rPr>
              <w:t xml:space="preserve"> Phone</w:t>
            </w:r>
            <w:r w:rsidRPr="00B95C11">
              <w:rPr>
                <w:rFonts w:ascii="Arial" w:hAnsi="Arial" w:cs="Arial"/>
                <w:bCs/>
                <w:sz w:val="20"/>
              </w:rPr>
              <w:t xml:space="preserve">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C5822" w:rsidRPr="00B95C11" w:rsidTr="000120DC">
        <w:trPr>
          <w:trHeight w:val="323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Email: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C5822" w:rsidRPr="00B95C11" w:rsidTr="000120DC"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Best time to reach Caregiver / Contact: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1C5822" w:rsidRPr="00B95C11" w:rsidRDefault="001C5822">
      <w:pPr>
        <w:rPr>
          <w:rFonts w:ascii="Arial" w:hAnsi="Arial" w:cs="Arial"/>
          <w:bCs/>
          <w:sz w:val="20"/>
        </w:rPr>
      </w:pPr>
    </w:p>
    <w:p w:rsidR="001C5822" w:rsidRPr="00EB3DF8" w:rsidRDefault="001C5822">
      <w:pPr>
        <w:rPr>
          <w:rFonts w:ascii="Arial" w:hAnsi="Arial" w:cs="Arial"/>
          <w:bCs/>
          <w:sz w:val="18"/>
        </w:rPr>
      </w:pPr>
      <w:r w:rsidRPr="009B21EC">
        <w:rPr>
          <w:rFonts w:ascii="Arial" w:hAnsi="Arial" w:cs="Arial"/>
          <w:bCs/>
          <w:sz w:val="18"/>
        </w:rPr>
        <w:t>Please identify adults significant to the youth for attendance at the Youth Plan for Independent Living meeting, as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5220"/>
      </w:tblGrid>
      <w:tr w:rsidR="001C5822" w:rsidRPr="00B95C11" w:rsidTr="00A80780">
        <w:trPr>
          <w:trHeight w:val="395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Attorney: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Phone</w:t>
            </w:r>
            <w:r w:rsidRPr="00B95C11">
              <w:rPr>
                <w:rFonts w:ascii="Arial" w:hAnsi="Arial" w:cs="Arial"/>
                <w:bCs/>
                <w:sz w:val="20"/>
              </w:rPr>
              <w:t xml:space="preserve">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C5822" w:rsidRPr="00B95C11" w:rsidTr="00A80780">
        <w:trPr>
          <w:trHeight w:val="35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2" w:rsidRPr="00B95C11" w:rsidRDefault="001C5822" w:rsidP="00FF02B3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GAL: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22" w:rsidRPr="00B95C11" w:rsidRDefault="001C5822" w:rsidP="00FF02B3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Phone: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C5822" w:rsidRPr="00B95C11" w:rsidTr="00A80780">
        <w:trPr>
          <w:trHeight w:val="35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CASA: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Phone: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C5822" w:rsidRPr="00B95C11" w:rsidTr="00A80780">
        <w:trPr>
          <w:trHeight w:val="323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WIN Worker: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Phone: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C5822" w:rsidRPr="00B95C11" w:rsidTr="00A80780">
        <w:trPr>
          <w:trHeight w:val="323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2" w:rsidRPr="00B95C11" w:rsidRDefault="001C5822" w:rsidP="00FF02B3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Other: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22" w:rsidRPr="00B95C11" w:rsidRDefault="001C5822" w:rsidP="00FF02B3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Phone: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C5822" w:rsidRPr="00B95C11" w:rsidTr="00A80780">
        <w:trPr>
          <w:trHeight w:val="323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Other: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22" w:rsidRPr="00B95C11" w:rsidRDefault="001C5822">
            <w:pPr>
              <w:rPr>
                <w:rFonts w:ascii="Arial" w:hAnsi="Arial" w:cs="Arial"/>
                <w:bCs/>
                <w:sz w:val="20"/>
              </w:rPr>
            </w:pPr>
            <w:r w:rsidRPr="00B95C11">
              <w:rPr>
                <w:rFonts w:ascii="Arial" w:hAnsi="Arial" w:cs="Arial"/>
                <w:bCs/>
                <w:sz w:val="20"/>
              </w:rPr>
              <w:t xml:space="preserve">Phone: 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5C1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5C11">
              <w:rPr>
                <w:rFonts w:ascii="Arial" w:hAnsi="Arial" w:cs="Arial"/>
                <w:bCs/>
                <w:sz w:val="20"/>
              </w:rPr>
            </w:r>
            <w:r w:rsidRPr="00B95C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cs="Arial"/>
                <w:bCs/>
                <w:noProof/>
                <w:sz w:val="20"/>
              </w:rPr>
              <w:t> </w:t>
            </w:r>
            <w:r w:rsidRPr="00B95C1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1C5822" w:rsidRPr="00B95C11" w:rsidRDefault="001C5822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1C5822" w:rsidRPr="000120DC" w:rsidTr="00730046">
        <w:trPr>
          <w:trHeight w:val="2213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5822" w:rsidRDefault="001C5822" w:rsidP="009B79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2C1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Summary of Youth Functioning</w:t>
            </w:r>
            <w:r w:rsidRPr="00662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*: </w:t>
            </w:r>
            <w:r w:rsidRPr="00662C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2C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62C1A">
              <w:rPr>
                <w:rFonts w:ascii="Arial" w:hAnsi="Arial" w:cs="Arial"/>
                <w:bCs/>
                <w:sz w:val="20"/>
                <w:szCs w:val="20"/>
              </w:rPr>
            </w:r>
            <w:r w:rsidRPr="00662C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62C1A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</w:rPr>
              <w:t> </w:t>
            </w:r>
            <w:r w:rsidRPr="00662C1A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</w:rPr>
              <w:t> </w:t>
            </w:r>
            <w:r w:rsidRPr="00662C1A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</w:rPr>
              <w:t> </w:t>
            </w:r>
            <w:r w:rsidRPr="00662C1A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</w:rPr>
              <w:t> </w:t>
            </w:r>
            <w:r w:rsidRPr="00662C1A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</w:rPr>
              <w:t> </w:t>
            </w:r>
            <w:r w:rsidRPr="00662C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C5822" w:rsidRDefault="001C5822" w:rsidP="009B79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5822" w:rsidRDefault="001C5822" w:rsidP="009B79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5822" w:rsidRDefault="001C5822" w:rsidP="009B79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5822" w:rsidRDefault="001C5822" w:rsidP="009B79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5822" w:rsidRDefault="001C5822" w:rsidP="009B79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5822" w:rsidRDefault="001C5822" w:rsidP="009B79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5822" w:rsidRDefault="001C5822" w:rsidP="009B79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5822" w:rsidRDefault="001C5822" w:rsidP="009B79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5822" w:rsidRDefault="001C5822" w:rsidP="009B79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5822" w:rsidRDefault="001C5822" w:rsidP="009B79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5822" w:rsidRDefault="001C5822" w:rsidP="009B79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5822" w:rsidRDefault="001C5822" w:rsidP="009B79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5822" w:rsidRDefault="001C5822" w:rsidP="009B79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5822" w:rsidRPr="00662C1A" w:rsidRDefault="001C5822" w:rsidP="009B79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C5822" w:rsidRDefault="001C5822" w:rsidP="00662C1A">
      <w:pPr>
        <w:rPr>
          <w:rFonts w:ascii="Arial" w:hAnsi="Arial" w:cs="Arial"/>
          <w:bCs/>
          <w:sz w:val="22"/>
        </w:rPr>
      </w:pPr>
      <w:r w:rsidRPr="00A80780">
        <w:rPr>
          <w:rFonts w:ascii="Arial" w:hAnsi="Arial" w:cs="Arial"/>
          <w:bCs/>
          <w:sz w:val="26"/>
        </w:rPr>
        <w:t>*</w:t>
      </w:r>
      <w:r w:rsidRPr="00A80780">
        <w:rPr>
          <w:rFonts w:ascii="Arial" w:hAnsi="Arial" w:cs="Arial"/>
          <w:bCs/>
          <w:sz w:val="18"/>
        </w:rPr>
        <w:t>Please identify any special needs, areas requiring immediate attention, or any other areas that may affect IL services. For example: school credit deficiency, alcohol/substance abuse, legal/incarceration issues, pregnancy, hospitalization, medical, mental health, developmental delays, etc</w:t>
      </w:r>
      <w:r w:rsidRPr="00A80780">
        <w:rPr>
          <w:rFonts w:ascii="Arial" w:hAnsi="Arial" w:cs="Arial"/>
          <w:bCs/>
          <w:sz w:val="22"/>
        </w:rPr>
        <w:t>.</w:t>
      </w:r>
    </w:p>
    <w:p w:rsidR="001C5822" w:rsidRPr="00662C1A" w:rsidRDefault="001C5822" w:rsidP="00780B1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2"/>
        </w:rPr>
        <w:br w:type="page"/>
      </w:r>
    </w:p>
    <w:p w:rsidR="001C5822" w:rsidRPr="000120DC" w:rsidRDefault="001C5822" w:rsidP="00780B19">
      <w:pPr>
        <w:pStyle w:val="Heading1"/>
        <w:jc w:val="center"/>
        <w:rPr>
          <w:rFonts w:ascii="Arial" w:hAnsi="Arial" w:cs="Arial"/>
        </w:rPr>
      </w:pPr>
      <w:r w:rsidRPr="000120DC">
        <w:rPr>
          <w:rFonts w:ascii="Arial" w:hAnsi="Arial" w:cs="Arial"/>
        </w:rPr>
        <w:t xml:space="preserve">REFERRAL FOR </w:t>
      </w:r>
      <w:r>
        <w:rPr>
          <w:rFonts w:ascii="Arial" w:hAnsi="Arial" w:cs="Arial"/>
        </w:rPr>
        <w:t>INDEPENDENT LIVING</w:t>
      </w:r>
      <w:r w:rsidRPr="000120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SERVICES</w:t>
      </w:r>
    </w:p>
    <w:p w:rsidR="001C5822" w:rsidRDefault="001C5822" w:rsidP="00780B19">
      <w:pPr>
        <w:rPr>
          <w:rFonts w:ascii="Arial" w:hAnsi="Arial" w:cs="Arial"/>
          <w:bCs/>
        </w:rPr>
      </w:pPr>
    </w:p>
    <w:p w:rsidR="001C5822" w:rsidRDefault="001C5822" w:rsidP="00780B19">
      <w:pPr>
        <w:rPr>
          <w:rFonts w:ascii="Arial" w:hAnsi="Arial" w:cs="Arial"/>
          <w:bCs/>
        </w:rPr>
      </w:pPr>
    </w:p>
    <w:p w:rsidR="001C5822" w:rsidRPr="000120DC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t xml:space="preserve">Ansell-Casey Assessment  </w:t>
      </w:r>
    </w:p>
    <w:p w:rsidR="001C5822" w:rsidRPr="000120DC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Initial Assessment OR  </w:t>
      </w:r>
      <w:r w:rsidRPr="000120DC">
        <w:rPr>
          <w:rFonts w:ascii="Arial" w:hAnsi="Arial" w:cs="Arial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Reassessment (check one)</w:t>
      </w:r>
    </w:p>
    <w:p w:rsidR="001C5822" w:rsidRPr="000120DC" w:rsidRDefault="001C5822" w:rsidP="00780B19">
      <w:pPr>
        <w:rPr>
          <w:rFonts w:ascii="Arial" w:hAnsi="Arial" w:cs="Arial"/>
          <w:b/>
          <w:bCs/>
        </w:rPr>
      </w:pPr>
    </w:p>
    <w:p w:rsidR="001C5822" w:rsidRPr="000120DC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t xml:space="preserve">Youth Plan for Independent Living    </w:t>
      </w:r>
    </w:p>
    <w:p w:rsidR="001C5822" w:rsidRPr="000120DC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Initial Plan OR  </w:t>
      </w:r>
      <w:r w:rsidRPr="000120DC"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 Update (check one)</w:t>
      </w:r>
    </w:p>
    <w:p w:rsidR="001C5822" w:rsidRPr="000120DC" w:rsidRDefault="001C5822" w:rsidP="00780B19">
      <w:pPr>
        <w:rPr>
          <w:rFonts w:ascii="Arial" w:hAnsi="Arial" w:cs="Arial"/>
          <w:b/>
          <w:bCs/>
        </w:rPr>
      </w:pPr>
    </w:p>
    <w:p w:rsidR="001C5822" w:rsidRPr="000120DC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t>Has the Child and Family team-planning meeting been schedule</w:t>
      </w:r>
      <w:r>
        <w:rPr>
          <w:rFonts w:ascii="Arial" w:hAnsi="Arial" w:cs="Arial"/>
          <w:b/>
          <w:bCs/>
        </w:rPr>
        <w:t>d</w:t>
      </w:r>
      <w:r w:rsidRPr="000120DC">
        <w:rPr>
          <w:rFonts w:ascii="Arial" w:hAnsi="Arial" w:cs="Arial"/>
          <w:b/>
          <w:bCs/>
        </w:rPr>
        <w:t xml:space="preserve">?   </w:t>
      </w:r>
    </w:p>
    <w:p w:rsidR="001C5822" w:rsidRPr="000120DC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</w:t>
      </w:r>
      <w:proofErr w:type="gramStart"/>
      <w:r w:rsidRPr="000120DC">
        <w:rPr>
          <w:rFonts w:ascii="Arial" w:hAnsi="Arial" w:cs="Arial"/>
          <w:b/>
          <w:bCs/>
        </w:rPr>
        <w:t>yes</w:t>
      </w:r>
      <w:proofErr w:type="gramEnd"/>
      <w:r w:rsidRPr="000120DC">
        <w:rPr>
          <w:rFonts w:ascii="Arial" w:hAnsi="Arial" w:cs="Arial"/>
          <w:b/>
          <w:bCs/>
        </w:rPr>
        <w:t xml:space="preserve"> – Date and Time Scheduled      </w:t>
      </w:r>
      <w:r w:rsidRPr="000120DC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20DC">
        <w:rPr>
          <w:rFonts w:ascii="Arial" w:hAnsi="Arial" w:cs="Arial"/>
          <w:b/>
          <w:bCs/>
        </w:rPr>
        <w:instrText xml:space="preserve"> FORMTEXT </w:instrText>
      </w:r>
      <w:r w:rsidRPr="000120DC">
        <w:rPr>
          <w:rFonts w:ascii="Arial" w:hAnsi="Arial" w:cs="Arial"/>
          <w:b/>
          <w:bCs/>
        </w:rPr>
      </w:r>
      <w:r w:rsidRPr="000120DC">
        <w:rPr>
          <w:rFonts w:ascii="Arial" w:hAnsi="Arial" w:cs="Arial"/>
          <w:b/>
          <w:bCs/>
        </w:rPr>
        <w:fldChar w:fldCharType="separate"/>
      </w:r>
      <w:r w:rsidRPr="000120DC">
        <w:rPr>
          <w:rFonts w:cs="Arial"/>
          <w:b/>
          <w:bCs/>
          <w:noProof/>
        </w:rPr>
        <w:t> </w:t>
      </w:r>
      <w:r w:rsidRPr="000120DC">
        <w:rPr>
          <w:rFonts w:cs="Arial"/>
          <w:b/>
          <w:bCs/>
          <w:noProof/>
        </w:rPr>
        <w:t> </w:t>
      </w:r>
      <w:r w:rsidRPr="000120DC">
        <w:rPr>
          <w:rFonts w:cs="Arial"/>
          <w:b/>
          <w:bCs/>
          <w:noProof/>
        </w:rPr>
        <w:t> </w:t>
      </w:r>
      <w:r w:rsidRPr="000120DC">
        <w:rPr>
          <w:rFonts w:cs="Arial"/>
          <w:b/>
          <w:bCs/>
          <w:noProof/>
        </w:rPr>
        <w:t> </w:t>
      </w:r>
      <w:r w:rsidRPr="000120DC">
        <w:rPr>
          <w:rFonts w:cs="Arial"/>
          <w:b/>
          <w:bCs/>
          <w:noProof/>
        </w:rPr>
        <w:t> </w:t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</w:t>
      </w:r>
    </w:p>
    <w:p w:rsidR="001C5822" w:rsidRPr="000120DC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</w:t>
      </w:r>
      <w:proofErr w:type="gramStart"/>
      <w:r w:rsidRPr="000120DC">
        <w:rPr>
          <w:rFonts w:ascii="Arial" w:hAnsi="Arial" w:cs="Arial"/>
          <w:b/>
          <w:bCs/>
        </w:rPr>
        <w:t>no</w:t>
      </w:r>
      <w:proofErr w:type="gramEnd"/>
    </w:p>
    <w:p w:rsidR="001C5822" w:rsidRPr="000120DC" w:rsidRDefault="001C5822" w:rsidP="00780B19">
      <w:pPr>
        <w:rPr>
          <w:rFonts w:ascii="Arial" w:hAnsi="Arial" w:cs="Arial"/>
          <w:b/>
          <w:bCs/>
        </w:rPr>
      </w:pPr>
    </w:p>
    <w:p w:rsidR="001C5822" w:rsidRPr="000120DC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t xml:space="preserve">Youth Advisory Council involvement requested? </w:t>
      </w:r>
      <w:r w:rsidRPr="000120DC">
        <w:rPr>
          <w:rFonts w:ascii="Arial" w:hAnsi="Arial" w:cs="Arial"/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proofErr w:type="gramStart"/>
      <w:r w:rsidRPr="000120DC">
        <w:rPr>
          <w:rFonts w:ascii="Arial" w:hAnsi="Arial" w:cs="Arial"/>
          <w:b/>
          <w:bCs/>
        </w:rPr>
        <w:t>yes</w:t>
      </w:r>
      <w:proofErr w:type="gramEnd"/>
      <w:r w:rsidRPr="000120DC">
        <w:rPr>
          <w:rFonts w:ascii="Arial" w:hAnsi="Arial" w:cs="Arial"/>
          <w:b/>
          <w:bCs/>
        </w:rPr>
        <w:t xml:space="preserve">   </w:t>
      </w:r>
      <w:r w:rsidRPr="000120DC">
        <w:rPr>
          <w:rFonts w:ascii="Arial" w:hAnsi="Arial" w:cs="Arial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no</w:t>
      </w:r>
    </w:p>
    <w:p w:rsidR="001C5822" w:rsidRPr="000120DC" w:rsidRDefault="001C5822" w:rsidP="00780B19">
      <w:pPr>
        <w:rPr>
          <w:rFonts w:ascii="Arial" w:hAnsi="Arial" w:cs="Arial"/>
          <w:b/>
          <w:bCs/>
        </w:rPr>
      </w:pPr>
    </w:p>
    <w:p w:rsidR="001C5822" w:rsidRPr="000120DC" w:rsidRDefault="001C5822" w:rsidP="00780B19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Life Skills Classes</w:t>
      </w:r>
      <w:r w:rsidRPr="000120DC">
        <w:rPr>
          <w:rFonts w:ascii="Arial" w:hAnsi="Arial" w:cs="Arial"/>
          <w:b/>
          <w:bCs/>
        </w:rPr>
        <w:t>?</w:t>
      </w:r>
      <w:proofErr w:type="gramEnd"/>
      <w:r w:rsidRPr="000120DC">
        <w:rPr>
          <w:rFonts w:ascii="Arial" w:hAnsi="Arial" w:cs="Arial"/>
          <w:b/>
          <w:bCs/>
        </w:rPr>
        <w:t xml:space="preserve"> </w:t>
      </w:r>
      <w:r w:rsidRPr="000120DC">
        <w:rPr>
          <w:rFonts w:ascii="Arial" w:hAnsi="Arial" w:cs="Arial"/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0120DC">
        <w:rPr>
          <w:rFonts w:ascii="Arial" w:hAnsi="Arial" w:cs="Arial"/>
          <w:b/>
          <w:bCs/>
        </w:rPr>
        <w:t>yes</w:t>
      </w:r>
      <w:proofErr w:type="gramEnd"/>
      <w:r w:rsidRPr="000120DC">
        <w:rPr>
          <w:rFonts w:ascii="Arial" w:hAnsi="Arial" w:cs="Arial"/>
          <w:b/>
          <w:bCs/>
        </w:rPr>
        <w:t xml:space="preserve">   </w:t>
      </w:r>
      <w:r w:rsidRPr="000120DC">
        <w:rPr>
          <w:rFonts w:ascii="Arial" w:hAnsi="Arial" w:cs="Arial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no</w:t>
      </w:r>
    </w:p>
    <w:p w:rsidR="001C5822" w:rsidRPr="000120DC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t xml:space="preserve">If yes, please mark domain(s) below:        </w:t>
      </w:r>
    </w:p>
    <w:p w:rsidR="001C5822" w:rsidRPr="000120DC" w:rsidRDefault="001C5822" w:rsidP="00780B19">
      <w:pPr>
        <w:rPr>
          <w:rFonts w:ascii="Arial" w:hAnsi="Arial" w:cs="Arial"/>
          <w:b/>
          <w:bCs/>
        </w:rPr>
      </w:pPr>
    </w:p>
    <w:p w:rsidR="001C5822" w:rsidRDefault="001C5822" w:rsidP="00780B19">
      <w:pPr>
        <w:rPr>
          <w:rFonts w:ascii="Arial" w:hAnsi="Arial" w:cs="Arial"/>
          <w:b/>
          <w:bCs/>
          <w:i/>
          <w:iCs/>
        </w:rPr>
      </w:pPr>
      <w:r w:rsidRPr="000120DC">
        <w:rPr>
          <w:rFonts w:ascii="Arial" w:hAnsi="Arial" w:cs="Arial"/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</w:t>
      </w:r>
      <w:r w:rsidRPr="000120DC">
        <w:rPr>
          <w:rFonts w:ascii="Arial" w:hAnsi="Arial" w:cs="Arial"/>
          <w:b/>
          <w:bCs/>
          <w:i/>
          <w:iCs/>
        </w:rPr>
        <w:t>To be determined after independent living assessment meeting</w:t>
      </w:r>
    </w:p>
    <w:p w:rsidR="001C5822" w:rsidRPr="000120DC" w:rsidRDefault="001C5822" w:rsidP="00780B19">
      <w:pPr>
        <w:rPr>
          <w:rFonts w:ascii="Arial" w:hAnsi="Arial" w:cs="Arial"/>
          <w:b/>
          <w:bCs/>
          <w:i/>
          <w:iCs/>
        </w:rPr>
      </w:pPr>
    </w:p>
    <w:p w:rsidR="001C5822" w:rsidRPr="000120DC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Family Relationships</w:t>
      </w:r>
      <w:r>
        <w:rPr>
          <w:rFonts w:ascii="Arial" w:hAnsi="Arial" w:cs="Arial"/>
          <w:b/>
          <w:bCs/>
        </w:rPr>
        <w:t xml:space="preserve"> &amp; Home Life</w:t>
      </w:r>
    </w:p>
    <w:p w:rsidR="001C5822" w:rsidRPr="000120DC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Communication</w:t>
      </w:r>
    </w:p>
    <w:p w:rsidR="001C5822" w:rsidRPr="000120DC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</w:t>
      </w:r>
      <w:proofErr w:type="spellStart"/>
      <w:r w:rsidRPr="000120DC">
        <w:rPr>
          <w:rFonts w:ascii="Arial" w:hAnsi="Arial" w:cs="Arial"/>
          <w:b/>
          <w:bCs/>
        </w:rPr>
        <w:t>Self Care</w:t>
      </w:r>
      <w:proofErr w:type="spellEnd"/>
    </w:p>
    <w:p w:rsidR="001C5822" w:rsidRPr="000120DC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Daily Living </w:t>
      </w:r>
    </w:p>
    <w:p w:rsidR="001C5822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Social Relationships</w:t>
      </w:r>
      <w:r>
        <w:rPr>
          <w:rFonts w:ascii="Arial" w:hAnsi="Arial" w:cs="Arial"/>
          <w:b/>
          <w:bCs/>
        </w:rPr>
        <w:t xml:space="preserve"> &amp;</w:t>
      </w:r>
      <w:r w:rsidRPr="00FC2219">
        <w:rPr>
          <w:rFonts w:ascii="Arial" w:hAnsi="Arial" w:cs="Arial"/>
          <w:b/>
          <w:bCs/>
        </w:rPr>
        <w:t xml:space="preserve"> </w:t>
      </w:r>
      <w:r w:rsidRPr="000120DC">
        <w:rPr>
          <w:rFonts w:ascii="Arial" w:hAnsi="Arial" w:cs="Arial"/>
          <w:b/>
          <w:bCs/>
        </w:rPr>
        <w:t>Permanent Connections</w:t>
      </w:r>
    </w:p>
    <w:p w:rsidR="001C5822" w:rsidRPr="000120DC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Education</w:t>
      </w:r>
      <w:r>
        <w:rPr>
          <w:rFonts w:ascii="Arial" w:hAnsi="Arial" w:cs="Arial"/>
          <w:b/>
          <w:bCs/>
        </w:rPr>
        <w:t xml:space="preserve"> &amp; Study Skills</w:t>
      </w:r>
    </w:p>
    <w:p w:rsidR="001C5822" w:rsidRPr="000120DC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Work Life</w:t>
      </w:r>
    </w:p>
    <w:p w:rsidR="001C5822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Housing </w:t>
      </w:r>
    </w:p>
    <w:p w:rsidR="001C5822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FC2219">
        <w:rPr>
          <w:rFonts w:ascii="Arial" w:hAnsi="Arial" w:cs="Arial"/>
          <w:b/>
          <w:bCs/>
        </w:rPr>
        <w:t xml:space="preserve"> </w:t>
      </w:r>
      <w:r w:rsidRPr="000120DC">
        <w:rPr>
          <w:rFonts w:ascii="Arial" w:hAnsi="Arial" w:cs="Arial"/>
          <w:b/>
          <w:bCs/>
        </w:rPr>
        <w:t>Money Management</w:t>
      </w:r>
    </w:p>
    <w:p w:rsidR="001C5822" w:rsidRDefault="001C5822" w:rsidP="00780B19">
      <w:pPr>
        <w:rPr>
          <w:rFonts w:ascii="Arial" w:hAnsi="Arial" w:cs="Arial"/>
          <w:b/>
          <w:bCs/>
        </w:rPr>
      </w:pPr>
      <w:r w:rsidRPr="000120DC">
        <w:rPr>
          <w:rFonts w:ascii="Arial" w:hAnsi="Arial" w:cs="Arial"/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FC2219">
        <w:rPr>
          <w:rFonts w:ascii="Arial" w:hAnsi="Arial" w:cs="Arial"/>
          <w:b/>
          <w:bCs/>
        </w:rPr>
        <w:t xml:space="preserve"> </w:t>
      </w:r>
      <w:r w:rsidRPr="000120DC">
        <w:rPr>
          <w:rFonts w:ascii="Arial" w:hAnsi="Arial" w:cs="Arial"/>
          <w:b/>
          <w:bCs/>
        </w:rPr>
        <w:t>Career Planning</w:t>
      </w:r>
    </w:p>
    <w:p w:rsidR="001C5822" w:rsidRDefault="001C5822" w:rsidP="00780B19">
      <w:pPr>
        <w:rPr>
          <w:rFonts w:ascii="Arial" w:hAnsi="Arial" w:cs="Arial"/>
          <w:b/>
          <w:bCs/>
          <w:sz w:val="28"/>
        </w:rPr>
      </w:pPr>
      <w:r w:rsidRPr="000120DC">
        <w:rPr>
          <w:rFonts w:ascii="Arial" w:hAnsi="Arial" w:cs="Arial"/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120DC">
        <w:rPr>
          <w:rFonts w:ascii="Arial" w:hAnsi="Arial" w:cs="Arial"/>
          <w:b/>
          <w:bCs/>
        </w:rPr>
        <w:instrText xml:space="preserve"> FORMCHECKBOX </w:instrText>
      </w:r>
      <w:r w:rsidR="00D8581F">
        <w:rPr>
          <w:rFonts w:ascii="Arial" w:hAnsi="Arial" w:cs="Arial"/>
          <w:b/>
          <w:bCs/>
        </w:rPr>
      </w:r>
      <w:r w:rsidR="00D8581F">
        <w:rPr>
          <w:rFonts w:ascii="Arial" w:hAnsi="Arial" w:cs="Arial"/>
          <w:b/>
          <w:bCs/>
        </w:rPr>
        <w:fldChar w:fldCharType="separate"/>
      </w:r>
      <w:r w:rsidRPr="000120DC">
        <w:rPr>
          <w:rFonts w:ascii="Arial" w:hAnsi="Arial" w:cs="Arial"/>
          <w:b/>
          <w:bCs/>
        </w:rPr>
        <w:fldChar w:fldCharType="end"/>
      </w:r>
      <w:r w:rsidRPr="000120DC">
        <w:rPr>
          <w:rFonts w:ascii="Arial" w:hAnsi="Arial" w:cs="Arial"/>
          <w:b/>
          <w:bCs/>
        </w:rPr>
        <w:t xml:space="preserve"> Other </w:t>
      </w:r>
      <w:r w:rsidRPr="00FC2219">
        <w:rPr>
          <w:rFonts w:ascii="Arial" w:hAnsi="Arial" w:cs="Arial"/>
          <w:bCs/>
          <w:sz w:val="20"/>
        </w:rPr>
        <w:t>(provide information below)</w:t>
      </w:r>
      <w:r w:rsidRPr="00FC2219">
        <w:rPr>
          <w:rFonts w:ascii="Arial" w:hAnsi="Arial" w:cs="Arial"/>
          <w:b/>
          <w:bCs/>
        </w:rPr>
        <w:t xml:space="preserve"> </w:t>
      </w:r>
    </w:p>
    <w:p w:rsidR="001C5822" w:rsidRDefault="001C5822" w:rsidP="00780B19">
      <w:pPr>
        <w:rPr>
          <w:rFonts w:ascii="Arial" w:hAnsi="Arial" w:cs="Arial"/>
          <w:b/>
          <w:bCs/>
          <w:sz w:val="28"/>
        </w:rPr>
      </w:pPr>
    </w:p>
    <w:p w:rsidR="001C5822" w:rsidRDefault="001C5822" w:rsidP="00780B19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C5822" w:rsidTr="009B3E6E">
        <w:tc>
          <w:tcPr>
            <w:tcW w:w="9900" w:type="dxa"/>
          </w:tcPr>
          <w:p w:rsidR="001C5822" w:rsidRPr="009B3E6E" w:rsidRDefault="001C5822" w:rsidP="00780B19">
            <w:pPr>
              <w:rPr>
                <w:rFonts w:ascii="Arial" w:hAnsi="Arial" w:cs="Arial"/>
                <w:b/>
                <w:bCs/>
                <w:sz w:val="28"/>
              </w:rPr>
            </w:pPr>
            <w:r w:rsidRPr="009B3E6E">
              <w:rPr>
                <w:rFonts w:ascii="Arial" w:hAnsi="Arial" w:cs="Arial"/>
                <w:bCs/>
                <w:sz w:val="22"/>
              </w:rPr>
              <w:t>Additional Information:</w:t>
            </w:r>
            <w:r w:rsidRPr="009B3E6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bookmarkStart w:id="6" w:name="Text24"/>
            <w:r w:rsidRPr="009B3E6E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3E6E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Pr="009B3E6E">
              <w:rPr>
                <w:rFonts w:ascii="Arial" w:hAnsi="Arial" w:cs="Arial"/>
                <w:b/>
                <w:bCs/>
                <w:sz w:val="28"/>
              </w:rPr>
            </w:r>
            <w:r w:rsidRPr="009B3E6E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Pr="009B3E6E"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 w:rsidRPr="009B3E6E"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 w:rsidRPr="009B3E6E"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 w:rsidRPr="009B3E6E"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 w:rsidRPr="009B3E6E"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 w:rsidRPr="009B3E6E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6"/>
          </w:p>
          <w:p w:rsidR="001C5822" w:rsidRPr="009B3E6E" w:rsidRDefault="001C5822" w:rsidP="00780B19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1C5822" w:rsidRPr="009B3E6E" w:rsidRDefault="001C5822" w:rsidP="00780B19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1C5822" w:rsidRPr="009B3E6E" w:rsidRDefault="001C5822" w:rsidP="00780B19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1C5822" w:rsidRPr="009B3E6E" w:rsidRDefault="001C5822" w:rsidP="00780B19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1C5822" w:rsidRPr="009B3E6E" w:rsidRDefault="001C5822" w:rsidP="00780B19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1C5822" w:rsidRPr="009B3E6E" w:rsidRDefault="001C5822" w:rsidP="00780B19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1C5822" w:rsidRPr="009B3E6E" w:rsidRDefault="001C5822" w:rsidP="00780B19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1C5822" w:rsidRPr="009B3E6E" w:rsidRDefault="001C5822" w:rsidP="00780B19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1C5822" w:rsidRPr="009B3E6E" w:rsidRDefault="001C5822" w:rsidP="00780B1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1C5822" w:rsidRDefault="001C5822" w:rsidP="00780B19">
      <w:pPr>
        <w:rPr>
          <w:rFonts w:ascii="Arial" w:hAnsi="Arial" w:cs="Arial"/>
          <w:b/>
          <w:bCs/>
          <w:sz w:val="28"/>
        </w:rPr>
      </w:pPr>
    </w:p>
    <w:p w:rsidR="001C5822" w:rsidRDefault="001C5822" w:rsidP="00780B19">
      <w:pPr>
        <w:rPr>
          <w:rFonts w:ascii="Arial" w:hAnsi="Arial" w:cs="Arial"/>
          <w:b/>
          <w:bCs/>
          <w:sz w:val="28"/>
        </w:rPr>
      </w:pPr>
    </w:p>
    <w:p w:rsidR="001C5822" w:rsidRPr="00662C1A" w:rsidRDefault="001C5822" w:rsidP="00780B19">
      <w:pPr>
        <w:rPr>
          <w:rFonts w:ascii="Arial" w:hAnsi="Arial" w:cs="Arial"/>
          <w:bCs/>
          <w:sz w:val="20"/>
        </w:rPr>
      </w:pPr>
    </w:p>
    <w:sectPr w:rsidR="001C5822" w:rsidRPr="00662C1A" w:rsidSect="00AD5989">
      <w:headerReference w:type="default" r:id="rId8"/>
      <w:footerReference w:type="default" r:id="rId9"/>
      <w:pgSz w:w="12240" w:h="15840" w:code="1"/>
      <w:pgMar w:top="432" w:right="907" w:bottom="907" w:left="1080" w:header="576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1F" w:rsidRDefault="00D8581F">
      <w:r>
        <w:separator/>
      </w:r>
    </w:p>
  </w:endnote>
  <w:endnote w:type="continuationSeparator" w:id="0">
    <w:p w:rsidR="00D8581F" w:rsidRDefault="00D8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700"/>
      <w:gridCol w:w="3420"/>
      <w:gridCol w:w="4140"/>
    </w:tblGrid>
    <w:tr w:rsidR="001C5822" w:rsidRPr="006835D3" w:rsidTr="009B21EC">
      <w:tc>
        <w:tcPr>
          <w:tcW w:w="2700" w:type="dxa"/>
          <w:tcBorders>
            <w:top w:val="single" w:sz="4" w:space="0" w:color="auto"/>
          </w:tcBorders>
        </w:tcPr>
        <w:p w:rsidR="001C5822" w:rsidRPr="006835D3" w:rsidRDefault="001C5822" w:rsidP="004949C6">
          <w:pPr>
            <w:pStyle w:val="Foo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</w:tcBorders>
        </w:tcPr>
        <w:p w:rsidR="001C5822" w:rsidRPr="006835D3" w:rsidRDefault="001C5822" w:rsidP="004949C6">
          <w:pPr>
            <w:pStyle w:val="Footer"/>
            <w:jc w:val="center"/>
            <w:rPr>
              <w:rFonts w:ascii="Arial" w:hAnsi="Arial" w:cs="Arial"/>
              <w:color w:val="008000"/>
              <w:sz w:val="16"/>
              <w:szCs w:val="16"/>
            </w:rPr>
          </w:pPr>
        </w:p>
      </w:tc>
      <w:tc>
        <w:tcPr>
          <w:tcW w:w="4140" w:type="dxa"/>
          <w:tcBorders>
            <w:top w:val="single" w:sz="4" w:space="0" w:color="auto"/>
          </w:tcBorders>
        </w:tcPr>
        <w:p w:rsidR="001C5822" w:rsidRPr="006835D3" w:rsidRDefault="001C5822" w:rsidP="004949C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1C5822" w:rsidRPr="006835D3" w:rsidTr="009B21EC">
      <w:tc>
        <w:tcPr>
          <w:tcW w:w="2700" w:type="dxa"/>
        </w:tcPr>
        <w:p w:rsidR="001C5822" w:rsidRPr="006835D3" w:rsidRDefault="001C5822" w:rsidP="004949C6">
          <w:pPr>
            <w:pStyle w:val="Footer"/>
            <w:rPr>
              <w:rFonts w:ascii="Arial" w:hAnsi="Arial" w:cs="Arial"/>
              <w:color w:val="339966"/>
              <w:sz w:val="16"/>
              <w:szCs w:val="16"/>
            </w:rPr>
          </w:pPr>
          <w:r w:rsidRPr="006835D3">
            <w:rPr>
              <w:rFonts w:ascii="Arial" w:hAnsi="Arial" w:cs="Arial"/>
              <w:sz w:val="16"/>
              <w:szCs w:val="16"/>
            </w:rPr>
            <w:t xml:space="preserve">Date:  </w:t>
          </w:r>
          <w:r>
            <w:rPr>
              <w:rFonts w:ascii="Arial" w:hAnsi="Arial" w:cs="Arial"/>
              <w:sz w:val="16"/>
              <w:szCs w:val="16"/>
            </w:rPr>
            <w:t>12/17/2010</w:t>
          </w:r>
        </w:p>
      </w:tc>
      <w:tc>
        <w:tcPr>
          <w:tcW w:w="3420" w:type="dxa"/>
        </w:tcPr>
        <w:p w:rsidR="001C5822" w:rsidRPr="00A7263E" w:rsidRDefault="001C5822" w:rsidP="004949C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A7263E">
            <w:rPr>
              <w:rFonts w:ascii="Arial" w:hAnsi="Arial" w:cs="Arial"/>
              <w:sz w:val="16"/>
              <w:szCs w:val="16"/>
            </w:rPr>
            <w:t>YOUTH INDEPENDENT LIVING PROGRAM</w:t>
          </w:r>
        </w:p>
      </w:tc>
      <w:tc>
        <w:tcPr>
          <w:tcW w:w="4140" w:type="dxa"/>
        </w:tcPr>
        <w:p w:rsidR="001C5822" w:rsidRPr="006835D3" w:rsidRDefault="001C5822" w:rsidP="004949C6">
          <w:pPr>
            <w:pStyle w:val="Footer"/>
            <w:jc w:val="right"/>
            <w:rPr>
              <w:rFonts w:ascii="Arial" w:hAnsi="Arial" w:cs="Arial"/>
              <w:color w:val="339966"/>
              <w:sz w:val="16"/>
              <w:szCs w:val="16"/>
            </w:rPr>
          </w:pPr>
          <w:r w:rsidRPr="006835D3">
            <w:rPr>
              <w:rFonts w:ascii="Arial" w:hAnsi="Arial" w:cs="Arial"/>
              <w:sz w:val="16"/>
              <w:szCs w:val="16"/>
            </w:rPr>
            <w:t xml:space="preserve">Section </w:t>
          </w:r>
          <w:r>
            <w:rPr>
              <w:rFonts w:ascii="Arial" w:hAnsi="Arial" w:cs="Arial"/>
              <w:sz w:val="16"/>
              <w:szCs w:val="16"/>
            </w:rPr>
            <w:t>0801,</w:t>
          </w:r>
          <w:r w:rsidRPr="006835D3">
            <w:rPr>
              <w:rFonts w:ascii="Arial" w:hAnsi="Arial" w:cs="Arial"/>
              <w:color w:val="339966"/>
              <w:sz w:val="16"/>
              <w:szCs w:val="16"/>
            </w:rPr>
            <w:t xml:space="preserve"> </w:t>
          </w:r>
          <w:r w:rsidRPr="006835D3">
            <w:rPr>
              <w:rFonts w:ascii="Arial" w:hAnsi="Arial" w:cs="Arial"/>
              <w:sz w:val="16"/>
              <w:szCs w:val="16"/>
            </w:rPr>
            <w:t xml:space="preserve">Page </w:t>
          </w:r>
          <w:r w:rsidRPr="006835D3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6835D3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6835D3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10C6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6835D3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6835D3">
            <w:rPr>
              <w:rFonts w:ascii="Arial" w:hAnsi="Arial" w:cs="Arial"/>
              <w:color w:val="339966"/>
              <w:sz w:val="16"/>
              <w:szCs w:val="16"/>
            </w:rPr>
            <w:t xml:space="preserve"> </w:t>
          </w:r>
          <w:r w:rsidRPr="006835D3">
            <w:rPr>
              <w:rFonts w:ascii="Arial" w:hAnsi="Arial" w:cs="Arial"/>
              <w:sz w:val="16"/>
              <w:szCs w:val="16"/>
            </w:rPr>
            <w:t xml:space="preserve">of </w:t>
          </w:r>
          <w:r w:rsidRPr="006835D3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6835D3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6835D3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10C6E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6835D3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C5822" w:rsidRPr="006835D3" w:rsidTr="009B21EC">
      <w:tc>
        <w:tcPr>
          <w:tcW w:w="2700" w:type="dxa"/>
        </w:tcPr>
        <w:p w:rsidR="001C5822" w:rsidRPr="006835D3" w:rsidRDefault="001C5822" w:rsidP="004949C6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20" w:type="dxa"/>
        </w:tcPr>
        <w:p w:rsidR="001C5822" w:rsidRPr="006835D3" w:rsidRDefault="001C5822" w:rsidP="004949C6">
          <w:pPr>
            <w:pStyle w:val="Footer"/>
            <w:rPr>
              <w:rFonts w:ascii="Arial" w:hAnsi="Arial" w:cs="Arial"/>
              <w:color w:val="008000"/>
              <w:sz w:val="16"/>
              <w:szCs w:val="16"/>
            </w:rPr>
          </w:pPr>
        </w:p>
      </w:tc>
      <w:tc>
        <w:tcPr>
          <w:tcW w:w="4140" w:type="dxa"/>
          <w:vAlign w:val="center"/>
        </w:tcPr>
        <w:p w:rsidR="001C5822" w:rsidRPr="006B00B1" w:rsidRDefault="001C5822" w:rsidP="009B21EC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FPO 0801B - Independent Living Provider Referral </w:t>
          </w:r>
        </w:p>
      </w:tc>
    </w:tr>
  </w:tbl>
  <w:p w:rsidR="001C5822" w:rsidRDefault="001C5822" w:rsidP="00AD59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1F" w:rsidRDefault="00D8581F">
      <w:r>
        <w:separator/>
      </w:r>
    </w:p>
  </w:footnote>
  <w:footnote w:type="continuationSeparator" w:id="0">
    <w:p w:rsidR="00D8581F" w:rsidRDefault="00D85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2" w:type="dxa"/>
      <w:tblLook w:val="01E0" w:firstRow="1" w:lastRow="1" w:firstColumn="1" w:lastColumn="1" w:noHBand="0" w:noVBand="0"/>
    </w:tblPr>
    <w:tblGrid>
      <w:gridCol w:w="5073"/>
      <w:gridCol w:w="5187"/>
    </w:tblGrid>
    <w:tr w:rsidR="001C5822" w:rsidRPr="006835D3" w:rsidTr="009B21EC">
      <w:tc>
        <w:tcPr>
          <w:tcW w:w="5073" w:type="dxa"/>
        </w:tcPr>
        <w:p w:rsidR="001C5822" w:rsidRPr="006835D3" w:rsidRDefault="001C5822" w:rsidP="004949C6">
          <w:pPr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</w:tc>
      <w:tc>
        <w:tcPr>
          <w:tcW w:w="5187" w:type="dxa"/>
        </w:tcPr>
        <w:p w:rsidR="001C5822" w:rsidRPr="006835D3" w:rsidRDefault="001C5822" w:rsidP="004949C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6835D3">
            <w:rPr>
              <w:rFonts w:ascii="Arial" w:hAnsi="Arial" w:cs="Arial"/>
              <w:sz w:val="16"/>
              <w:szCs w:val="16"/>
            </w:rPr>
            <w:t>M</w:t>
          </w:r>
          <w:r w:rsidRPr="006B00B1">
            <w:rPr>
              <w:rFonts w:ascii="Arial" w:hAnsi="Arial" w:cs="Arial"/>
              <w:sz w:val="16"/>
              <w:szCs w:val="16"/>
            </w:rPr>
            <w:t>TL0</w:t>
          </w:r>
          <w:r>
            <w:rPr>
              <w:rFonts w:ascii="Arial" w:hAnsi="Arial" w:cs="Arial"/>
              <w:sz w:val="16"/>
              <w:szCs w:val="16"/>
            </w:rPr>
            <w:t>801-12/17/2010</w:t>
          </w:r>
        </w:p>
      </w:tc>
    </w:tr>
    <w:tr w:rsidR="001C5822" w:rsidRPr="006B00B1" w:rsidTr="009B21EC">
      <w:tc>
        <w:tcPr>
          <w:tcW w:w="5073" w:type="dxa"/>
        </w:tcPr>
        <w:p w:rsidR="001C5822" w:rsidRPr="006835D3" w:rsidRDefault="001C5822" w:rsidP="004949C6">
          <w:pPr>
            <w:rPr>
              <w:rFonts w:ascii="Arial" w:hAnsi="Arial" w:cs="Arial"/>
              <w:b/>
              <w:color w:val="339966"/>
              <w:sz w:val="16"/>
              <w:szCs w:val="16"/>
            </w:rPr>
          </w:pPr>
          <w:r w:rsidRPr="006835D3">
            <w:rPr>
              <w:rFonts w:ascii="Arial" w:hAnsi="Arial" w:cs="Arial"/>
              <w:sz w:val="16"/>
              <w:szCs w:val="16"/>
            </w:rPr>
            <w:t>Division of Child and Family Services</w:t>
          </w:r>
        </w:p>
      </w:tc>
      <w:tc>
        <w:tcPr>
          <w:tcW w:w="5187" w:type="dxa"/>
        </w:tcPr>
        <w:p w:rsidR="001C5822" w:rsidRPr="006B00B1" w:rsidRDefault="001C5822" w:rsidP="004949C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6B00B1">
            <w:rPr>
              <w:rFonts w:ascii="Arial" w:hAnsi="Arial" w:cs="Arial"/>
              <w:sz w:val="16"/>
              <w:szCs w:val="16"/>
            </w:rPr>
            <w:t>Section 0</w:t>
          </w:r>
          <w:r>
            <w:rPr>
              <w:rFonts w:ascii="Arial" w:hAnsi="Arial" w:cs="Arial"/>
              <w:sz w:val="16"/>
              <w:szCs w:val="16"/>
            </w:rPr>
            <w:t>801</w:t>
          </w:r>
        </w:p>
      </w:tc>
    </w:tr>
    <w:tr w:rsidR="001C5822" w:rsidRPr="006835D3" w:rsidTr="009B21EC">
      <w:tc>
        <w:tcPr>
          <w:tcW w:w="5073" w:type="dxa"/>
          <w:tcBorders>
            <w:bottom w:val="single" w:sz="4" w:space="0" w:color="auto"/>
          </w:tcBorders>
        </w:tcPr>
        <w:p w:rsidR="001C5822" w:rsidRPr="006835D3" w:rsidRDefault="001C5822" w:rsidP="004949C6">
          <w:pPr>
            <w:rPr>
              <w:rFonts w:ascii="Arial" w:hAnsi="Arial" w:cs="Arial"/>
              <w:sz w:val="16"/>
              <w:szCs w:val="16"/>
            </w:rPr>
          </w:pPr>
          <w:r w:rsidRPr="006835D3">
            <w:rPr>
              <w:rFonts w:ascii="Arial" w:hAnsi="Arial" w:cs="Arial"/>
              <w:sz w:val="16"/>
              <w:szCs w:val="16"/>
            </w:rPr>
            <w:t>Family Programs Office:  Statewide Policy Manual</w:t>
          </w:r>
        </w:p>
      </w:tc>
      <w:tc>
        <w:tcPr>
          <w:tcW w:w="5187" w:type="dxa"/>
          <w:tcBorders>
            <w:bottom w:val="single" w:sz="4" w:space="0" w:color="auto"/>
          </w:tcBorders>
        </w:tcPr>
        <w:p w:rsidR="001C5822" w:rsidRPr="00A7263E" w:rsidRDefault="001C5822" w:rsidP="004949C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6835D3">
            <w:rPr>
              <w:rFonts w:ascii="Arial" w:hAnsi="Arial" w:cs="Arial"/>
              <w:sz w:val="16"/>
              <w:szCs w:val="16"/>
            </w:rPr>
            <w:t xml:space="preserve">Subject: </w:t>
          </w:r>
          <w:r w:rsidRPr="00A7263E">
            <w:rPr>
              <w:rFonts w:ascii="Arial" w:hAnsi="Arial" w:cs="Arial"/>
              <w:sz w:val="16"/>
              <w:szCs w:val="16"/>
            </w:rPr>
            <w:t>Youth Independent Living Program</w:t>
          </w:r>
        </w:p>
      </w:tc>
    </w:tr>
  </w:tbl>
  <w:p w:rsidR="001C5822" w:rsidRPr="00AD5989" w:rsidRDefault="001C5822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3A0"/>
    <w:multiLevelType w:val="hybridMultilevel"/>
    <w:tmpl w:val="4FB8C28E"/>
    <w:lvl w:ilvl="0" w:tplc="09AC4C58">
      <w:start w:val="1"/>
      <w:numFmt w:val="bullet"/>
      <w:lvlText w:val=""/>
      <w:lvlJc w:val="left"/>
      <w:pPr>
        <w:tabs>
          <w:tab w:val="num" w:pos="870"/>
        </w:tabs>
        <w:ind w:left="870" w:hanging="45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2E36E20"/>
    <w:multiLevelType w:val="hybridMultilevel"/>
    <w:tmpl w:val="1E8C26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946A3"/>
    <w:multiLevelType w:val="hybridMultilevel"/>
    <w:tmpl w:val="5A0AA6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C2C21"/>
    <w:multiLevelType w:val="hybridMultilevel"/>
    <w:tmpl w:val="94DE7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483785"/>
    <w:multiLevelType w:val="hybridMultilevel"/>
    <w:tmpl w:val="6400C2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E2D65"/>
    <w:multiLevelType w:val="hybridMultilevel"/>
    <w:tmpl w:val="6400C2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2F5575"/>
    <w:multiLevelType w:val="hybridMultilevel"/>
    <w:tmpl w:val="35823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D36348"/>
    <w:multiLevelType w:val="hybridMultilevel"/>
    <w:tmpl w:val="14626C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2525F5"/>
    <w:multiLevelType w:val="hybridMultilevel"/>
    <w:tmpl w:val="5A0AA6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63"/>
    <w:rsid w:val="00010C6E"/>
    <w:rsid w:val="000120DC"/>
    <w:rsid w:val="00024A21"/>
    <w:rsid w:val="000255EA"/>
    <w:rsid w:val="000A3FA6"/>
    <w:rsid w:val="000D2399"/>
    <w:rsid w:val="001410F3"/>
    <w:rsid w:val="001857BE"/>
    <w:rsid w:val="00185A48"/>
    <w:rsid w:val="001C5822"/>
    <w:rsid w:val="001E4263"/>
    <w:rsid w:val="00271DF7"/>
    <w:rsid w:val="00383DED"/>
    <w:rsid w:val="003F5094"/>
    <w:rsid w:val="004949C6"/>
    <w:rsid w:val="004A5FFD"/>
    <w:rsid w:val="004A79E2"/>
    <w:rsid w:val="004E53DB"/>
    <w:rsid w:val="00512467"/>
    <w:rsid w:val="005A0D77"/>
    <w:rsid w:val="005F38D1"/>
    <w:rsid w:val="00662C1A"/>
    <w:rsid w:val="00675F4C"/>
    <w:rsid w:val="006835D3"/>
    <w:rsid w:val="006B00B1"/>
    <w:rsid w:val="00730046"/>
    <w:rsid w:val="007423AD"/>
    <w:rsid w:val="00750860"/>
    <w:rsid w:val="00780B19"/>
    <w:rsid w:val="007D34A6"/>
    <w:rsid w:val="00805633"/>
    <w:rsid w:val="008D0888"/>
    <w:rsid w:val="00936BF8"/>
    <w:rsid w:val="009B21EC"/>
    <w:rsid w:val="009B3E6E"/>
    <w:rsid w:val="009B79F8"/>
    <w:rsid w:val="009D4F72"/>
    <w:rsid w:val="00A10A16"/>
    <w:rsid w:val="00A7263E"/>
    <w:rsid w:val="00A80780"/>
    <w:rsid w:val="00AA6EE3"/>
    <w:rsid w:val="00AD5989"/>
    <w:rsid w:val="00B95C11"/>
    <w:rsid w:val="00BA3719"/>
    <w:rsid w:val="00BC5759"/>
    <w:rsid w:val="00C006E6"/>
    <w:rsid w:val="00C83357"/>
    <w:rsid w:val="00C84C9D"/>
    <w:rsid w:val="00C87EA5"/>
    <w:rsid w:val="00CA3C26"/>
    <w:rsid w:val="00D169E0"/>
    <w:rsid w:val="00D52CC9"/>
    <w:rsid w:val="00D65A6E"/>
    <w:rsid w:val="00D8581F"/>
    <w:rsid w:val="00DA69FD"/>
    <w:rsid w:val="00DD7EE7"/>
    <w:rsid w:val="00E158F4"/>
    <w:rsid w:val="00E35318"/>
    <w:rsid w:val="00E84C3D"/>
    <w:rsid w:val="00EB3DF8"/>
    <w:rsid w:val="00EF339D"/>
    <w:rsid w:val="00F7161D"/>
    <w:rsid w:val="00F769ED"/>
    <w:rsid w:val="00FC2219"/>
    <w:rsid w:val="00FC53B6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9FD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69FD"/>
    <w:pPr>
      <w:keepNext/>
      <w:outlineLvl w:val="1"/>
    </w:pPr>
    <w:rPr>
      <w:rFonts w:eastAsia="Arial Unicode MS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69FD"/>
    <w:pPr>
      <w:keepNext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12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DA69FD"/>
    <w:pPr>
      <w:ind w:left="42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A69F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A10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0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7EE7"/>
    <w:rPr>
      <w:rFonts w:cs="Times New Roman"/>
    </w:rPr>
  </w:style>
  <w:style w:type="table" w:styleId="TableGrid">
    <w:name w:val="Table Grid"/>
    <w:basedOn w:val="TableNormal"/>
    <w:uiPriority w:val="99"/>
    <w:rsid w:val="000120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9FD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69FD"/>
    <w:pPr>
      <w:keepNext/>
      <w:outlineLvl w:val="1"/>
    </w:pPr>
    <w:rPr>
      <w:rFonts w:eastAsia="Arial Unicode MS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69FD"/>
    <w:pPr>
      <w:keepNext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12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DA69FD"/>
    <w:pPr>
      <w:ind w:left="42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A69F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A10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0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7EE7"/>
    <w:rPr>
      <w:rFonts w:cs="Times New Roman"/>
    </w:rPr>
  </w:style>
  <w:style w:type="table" w:styleId="TableGrid">
    <w:name w:val="Table Grid"/>
    <w:basedOn w:val="TableNormal"/>
    <w:uiPriority w:val="99"/>
    <w:rsid w:val="000120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IL services Checklist</vt:lpstr>
    </vt:vector>
  </TitlesOfParts>
  <Company>Clark County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IL services Checklist</dc:title>
  <dc:creator>Clark County</dc:creator>
  <cp:lastModifiedBy>Michael Heinrich</cp:lastModifiedBy>
  <cp:revision>2</cp:revision>
  <cp:lastPrinted>2010-11-02T15:48:00Z</cp:lastPrinted>
  <dcterms:created xsi:type="dcterms:W3CDTF">2014-10-09T15:05:00Z</dcterms:created>
  <dcterms:modified xsi:type="dcterms:W3CDTF">2014-10-09T15:05:00Z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