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F6" w:rsidRDefault="002B4C7E">
      <w:pPr>
        <w:pStyle w:val="DocumentLabel"/>
        <w:pBdr>
          <w:top w:val="none" w:sz="0" w:space="0" w:color="auto"/>
          <w:bottom w:val="none" w:sz="0" w:space="0" w:color="auto"/>
        </w:pBdr>
        <w:rPr>
          <w:rFonts w:ascii="Bookman Old Style" w:hAnsi="Bookman Old Style" w:cs="Bookman Old Style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4852035</wp:posOffset>
                </wp:positionH>
                <wp:positionV relativeFrom="margin">
                  <wp:posOffset>2540</wp:posOffset>
                </wp:positionV>
                <wp:extent cx="1600200" cy="9118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6AC1" w:rsidRPr="008F6AC1" w:rsidRDefault="001A713F" w:rsidP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Cs/>
                                <w:sz w:val="16"/>
                                <w:szCs w:val="16"/>
                              </w:rPr>
                              <w:t>ROMAINE GILLILAND</w:t>
                            </w:r>
                          </w:p>
                          <w:p w:rsidR="008F6AC1" w:rsidRDefault="008F6AC1" w:rsidP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8F6AC1" w:rsidRDefault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1A713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  <w:t>Amber Howell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Administrator</w:t>
                            </w:r>
                          </w:p>
                          <w:p w:rsidR="008F6AC1" w:rsidRDefault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2.05pt;margin-top:.2pt;width:126pt;height:71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M84wIAAGE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" filled="f" stroked="f">
                <v:textbox inset="0,0,0,0">
                  <w:txbxContent>
                    <w:p w:rsidR="008F6AC1" w:rsidRPr="008F6AC1" w:rsidRDefault="001A713F" w:rsidP="008F6AC1">
                      <w:pPr>
                        <w:jc w:val="center"/>
                        <w:rPr>
                          <w:rFonts w:ascii="Bookman Old Style" w:hAnsi="Bookman Old Style" w:cs="Bookman Old Style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Cs/>
                          <w:sz w:val="16"/>
                          <w:szCs w:val="16"/>
                        </w:rPr>
                        <w:t>ROMAINE GILLILAND</w:t>
                      </w:r>
                    </w:p>
                    <w:p w:rsidR="008F6AC1" w:rsidRDefault="008F6AC1" w:rsidP="008F6AC1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:rsidR="008F6AC1" w:rsidRDefault="008F6AC1">
                      <w:pPr>
                        <w:jc w:val="center"/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</w:pPr>
                    </w:p>
                    <w:p w:rsidR="00647AF6" w:rsidRDefault="001A713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  <w:t>Amber Howell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Administrator</w:t>
                      </w:r>
                    </w:p>
                    <w:p w:rsidR="008F6AC1" w:rsidRDefault="008F6AC1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-748665</wp:posOffset>
                </wp:positionH>
                <wp:positionV relativeFrom="margin">
                  <wp:posOffset>2540</wp:posOffset>
                </wp:positionV>
                <wp:extent cx="1371600" cy="571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  <w:t>BRIAN SANDOVAL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8.95pt;margin-top:.2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" filled="f" stroked="f">
                <v:textbox inset="0,0,0,0">
                  <w:txbxContent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  <w:t>BRIAN SANDOVAL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Governor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47AF6">
        <w:rPr>
          <w:rFonts w:ascii="Bookman Old Style" w:hAnsi="Bookman Old Style" w:cs="Bookman Old Style"/>
          <w:spacing w:val="0"/>
          <w:sz w:val="19"/>
          <w:szCs w:val="19"/>
        </w:rPr>
        <w:t xml:space="preserve">      </w:t>
      </w:r>
      <w:r w:rsidR="00647AF6">
        <w:rPr>
          <w:rFonts w:ascii="Bookman Old Style" w:hAnsi="Bookman Old Style" w:cs="Bookman Old Style"/>
          <w:spacing w:val="0"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647AF6">
            <w:rPr>
              <w:rFonts w:ascii="Bookman Old Style" w:hAnsi="Bookman Old Style" w:cs="Bookman Old Style"/>
              <w:spacing w:val="0"/>
              <w:sz w:val="24"/>
              <w:szCs w:val="24"/>
            </w:rPr>
            <w:t>NEVADA</w:t>
          </w:r>
        </w:smartTag>
      </w:smartTag>
    </w:p>
    <w:p w:rsidR="00647AF6" w:rsidRDefault="002B4C7E">
      <w:pPr>
        <w:pStyle w:val="MessageHeaderFirst"/>
        <w:pBdr>
          <w:bottom w:val="none" w:sz="0" w:space="0" w:color="auto"/>
          <w:between w:val="none" w:sz="0" w:space="0" w:color="auto"/>
        </w:pBd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3480435</wp:posOffset>
            </wp:positionH>
            <wp:positionV relativeFrom="paragraph">
              <wp:posOffset>140970</wp:posOffset>
            </wp:positionV>
            <wp:extent cx="1005840" cy="911860"/>
            <wp:effectExtent l="0" t="0" r="3810" b="2540"/>
            <wp:wrapTight wrapText="bothSides">
              <wp:wrapPolygon edited="0">
                <wp:start x="0" y="0"/>
                <wp:lineTo x="0" y="21209"/>
                <wp:lineTo x="21273" y="21209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2"/>
          <w:szCs w:val="22"/>
        </w:rPr>
      </w:pPr>
      <w:r>
        <w:rPr>
          <w:rFonts w:ascii="Bookman Old Style" w:hAnsi="Bookman Old Style" w:cs="Bookman Old Style"/>
          <w:b/>
          <w:bCs/>
          <w:spacing w:val="0"/>
          <w:sz w:val="22"/>
          <w:szCs w:val="22"/>
        </w:rPr>
        <w:t>DEPARTMENT OF HEALTH AND HUMAN SERVICES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  <w:r>
        <w:rPr>
          <w:rFonts w:ascii="Bookman Old Style" w:hAnsi="Bookman Old Style" w:cs="Bookman Old Style"/>
          <w:b/>
          <w:bCs/>
          <w:spacing w:val="0"/>
        </w:rPr>
        <w:t>DIVISION OF CHILD AND FAMILY SERVICES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  <w:r>
        <w:rPr>
          <w:rFonts w:ascii="Bookman Old Style" w:hAnsi="Bookman Old Style" w:cs="Bookman Old Style"/>
          <w:b/>
          <w:bCs/>
          <w:spacing w:val="0"/>
        </w:rPr>
        <w:t>Children’s Mental Health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6AC1" w:rsidRDefault="008F6AC1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6AC1" w:rsidRDefault="008F6AC1" w:rsidP="00CA308D">
      <w:pPr>
        <w:pStyle w:val="Heading1"/>
        <w:rPr>
          <w:b w:val="0"/>
          <w:bCs w:val="0"/>
          <w:sz w:val="28"/>
          <w:szCs w:val="28"/>
        </w:rPr>
      </w:pPr>
    </w:p>
    <w:p w:rsidR="00647AF6" w:rsidRPr="008508B6" w:rsidRDefault="00647AF6" w:rsidP="00CA308D">
      <w:pPr>
        <w:pStyle w:val="Heading1"/>
        <w:rPr>
          <w:bCs w:val="0"/>
          <w:sz w:val="28"/>
          <w:szCs w:val="28"/>
          <w:u w:val="single"/>
        </w:rPr>
      </w:pPr>
      <w:r w:rsidRPr="008508B6">
        <w:rPr>
          <w:bCs w:val="0"/>
          <w:sz w:val="28"/>
          <w:szCs w:val="28"/>
          <w:u w:val="single"/>
        </w:rPr>
        <w:t>Acknowledgement Form</w:t>
      </w:r>
    </w:p>
    <w:p w:rsidR="008F6AC1" w:rsidRDefault="008F6AC1" w:rsidP="008F6AC1">
      <w:pPr>
        <w:ind w:left="360"/>
      </w:pPr>
    </w:p>
    <w:p w:rsidR="008F6AC1" w:rsidRPr="008F6AC1" w:rsidRDefault="008F6AC1" w:rsidP="002D1AD9">
      <w:pPr>
        <w:ind w:left="360"/>
        <w:rPr>
          <w:sz w:val="24"/>
          <w:szCs w:val="24"/>
        </w:rPr>
      </w:pPr>
      <w:r w:rsidRPr="008F6AC1">
        <w:rPr>
          <w:b/>
          <w:sz w:val="24"/>
          <w:szCs w:val="24"/>
        </w:rPr>
        <w:t>RE:</w:t>
      </w:r>
      <w:r w:rsidR="002D1AD9">
        <w:rPr>
          <w:b/>
          <w:sz w:val="24"/>
          <w:szCs w:val="24"/>
        </w:rPr>
        <w:t xml:space="preserve"> </w:t>
      </w:r>
      <w:r w:rsidR="007F1C6C">
        <w:rPr>
          <w:sz w:val="24"/>
          <w:szCs w:val="24"/>
        </w:rPr>
        <w:t>CRR-3 Consent to Treatment Policy</w:t>
      </w:r>
      <w:r w:rsidR="006A790B">
        <w:rPr>
          <w:sz w:val="24"/>
          <w:szCs w:val="24"/>
        </w:rPr>
        <w:t xml:space="preserve"> (effective 01-2</w:t>
      </w:r>
      <w:r w:rsidR="007F1C6C">
        <w:rPr>
          <w:sz w:val="24"/>
          <w:szCs w:val="24"/>
        </w:rPr>
        <w:t>8</w:t>
      </w:r>
      <w:bookmarkStart w:id="0" w:name="_GoBack"/>
      <w:bookmarkEnd w:id="0"/>
      <w:r w:rsidR="006A790B">
        <w:rPr>
          <w:sz w:val="24"/>
          <w:szCs w:val="24"/>
        </w:rPr>
        <w:t>-15</w:t>
      </w:r>
      <w:r w:rsidR="008031D0">
        <w:rPr>
          <w:sz w:val="24"/>
          <w:szCs w:val="24"/>
        </w:rPr>
        <w:t>)</w:t>
      </w:r>
    </w:p>
    <w:p w:rsidR="008F6AC1" w:rsidRPr="008F6AC1" w:rsidRDefault="008F6AC1" w:rsidP="008F6AC1">
      <w:pPr>
        <w:rPr>
          <w:sz w:val="24"/>
          <w:szCs w:val="24"/>
        </w:rPr>
      </w:pPr>
    </w:p>
    <w:p w:rsidR="00647AF6" w:rsidRDefault="00647AF6" w:rsidP="00CA308D"/>
    <w:p w:rsidR="00647AF6" w:rsidRDefault="00647AF6" w:rsidP="00CA308D"/>
    <w:p w:rsidR="00647AF6" w:rsidRDefault="00647AF6" w:rsidP="00CA308D">
      <w:pPr>
        <w:jc w:val="both"/>
        <w:rPr>
          <w:sz w:val="24"/>
          <w:szCs w:val="24"/>
        </w:rPr>
      </w:pPr>
      <w:r w:rsidRPr="00581775">
        <w:rPr>
          <w:sz w:val="24"/>
          <w:szCs w:val="24"/>
        </w:rPr>
        <w:t>I acknowledge</w:t>
      </w:r>
      <w:r>
        <w:rPr>
          <w:sz w:val="24"/>
          <w:szCs w:val="24"/>
        </w:rPr>
        <w:t xml:space="preserve"> that I have received, read, and understand the </w:t>
      </w:r>
      <w:r w:rsidR="008F6AC1">
        <w:rPr>
          <w:sz w:val="24"/>
          <w:szCs w:val="24"/>
        </w:rPr>
        <w:t>above captioned polic</w:t>
      </w:r>
      <w:r w:rsidR="008031D0">
        <w:rPr>
          <w:sz w:val="24"/>
          <w:szCs w:val="24"/>
        </w:rPr>
        <w:t>y(s)</w:t>
      </w:r>
      <w:r w:rsidR="008F6AC1">
        <w:rPr>
          <w:sz w:val="24"/>
          <w:szCs w:val="24"/>
        </w:rPr>
        <w:t xml:space="preserve"> and related attachments.</w:t>
      </w:r>
    </w:p>
    <w:p w:rsidR="00647AF6" w:rsidRDefault="00647AF6" w:rsidP="00CA3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AF6" w:rsidRPr="00581775" w:rsidRDefault="00647AF6" w:rsidP="00CA308D">
      <w:pPr>
        <w:jc w:val="both"/>
        <w:rPr>
          <w:sz w:val="24"/>
          <w:szCs w:val="24"/>
        </w:rPr>
      </w:pPr>
      <w:r>
        <w:rPr>
          <w:sz w:val="24"/>
          <w:szCs w:val="24"/>
        </w:rPr>
        <w:t>I understand this signed statement will be placed in my Agency Personnel File.</w:t>
      </w:r>
    </w:p>
    <w:p w:rsidR="00647AF6" w:rsidRDefault="00647AF6" w:rsidP="00CA308D"/>
    <w:p w:rsidR="00647AF6" w:rsidRDefault="00647AF6" w:rsidP="00CA308D"/>
    <w:p w:rsidR="00647AF6" w:rsidRDefault="00647AF6" w:rsidP="00CA308D"/>
    <w:p w:rsidR="00647AF6" w:rsidRDefault="00647AF6" w:rsidP="00CA308D"/>
    <w:p w:rsidR="00647AF6" w:rsidRDefault="00647AF6" w:rsidP="00CA308D">
      <w:r>
        <w:t>______________________________________</w:t>
      </w:r>
      <w:r>
        <w:tab/>
        <w:t>_______________________________________</w:t>
      </w:r>
    </w:p>
    <w:p w:rsidR="00647AF6" w:rsidRPr="00FC3BC2" w:rsidRDefault="00647AF6" w:rsidP="00CA308D">
      <w:pPr>
        <w:rPr>
          <w:sz w:val="24"/>
          <w:szCs w:val="24"/>
        </w:rPr>
      </w:pPr>
      <w:r w:rsidRPr="00FC3BC2">
        <w:rPr>
          <w:sz w:val="24"/>
          <w:szCs w:val="24"/>
        </w:rPr>
        <w:t>Print Employee’s Name</w:t>
      </w:r>
      <w:r w:rsidRPr="00FC3BC2">
        <w:rPr>
          <w:sz w:val="24"/>
          <w:szCs w:val="24"/>
        </w:rPr>
        <w:tab/>
      </w:r>
      <w:r w:rsidRPr="00FC3BC2">
        <w:rPr>
          <w:sz w:val="24"/>
          <w:szCs w:val="24"/>
        </w:rPr>
        <w:tab/>
      </w:r>
      <w:r w:rsidRPr="00FC3BC2">
        <w:rPr>
          <w:sz w:val="24"/>
          <w:szCs w:val="24"/>
        </w:rPr>
        <w:tab/>
        <w:t>Employee’s Signature</w:t>
      </w:r>
    </w:p>
    <w:p w:rsidR="00647AF6" w:rsidRDefault="00647AF6" w:rsidP="00CA308D"/>
    <w:p w:rsidR="00647AF6" w:rsidRDefault="00647AF6" w:rsidP="00CA308D">
      <w:r>
        <w:t>_________________</w:t>
      </w:r>
      <w:r w:rsidR="008F6AC1">
        <w:t>__</w:t>
      </w:r>
      <w:r>
        <w:t>__________________</w:t>
      </w:r>
    </w:p>
    <w:p w:rsidR="00647AF6" w:rsidRDefault="00647AF6" w:rsidP="00CA308D">
      <w:pPr>
        <w:rPr>
          <w:sz w:val="24"/>
          <w:szCs w:val="24"/>
        </w:rPr>
      </w:pPr>
      <w:r w:rsidRPr="00FC3BC2">
        <w:rPr>
          <w:sz w:val="24"/>
          <w:szCs w:val="24"/>
        </w:rPr>
        <w:t>Date</w:t>
      </w:r>
    </w:p>
    <w:p w:rsidR="008F6AC1" w:rsidRDefault="008F6AC1" w:rsidP="00CA308D">
      <w:pPr>
        <w:rPr>
          <w:sz w:val="24"/>
          <w:szCs w:val="24"/>
        </w:rPr>
      </w:pPr>
    </w:p>
    <w:p w:rsidR="008F6AC1" w:rsidRDefault="008F6AC1" w:rsidP="00CA308D">
      <w:pPr>
        <w:rPr>
          <w:sz w:val="24"/>
          <w:szCs w:val="24"/>
        </w:rPr>
      </w:pPr>
    </w:p>
    <w:p w:rsidR="008F6AC1" w:rsidRDefault="008F6AC1" w:rsidP="00CA308D">
      <w:pPr>
        <w:rPr>
          <w:sz w:val="24"/>
          <w:szCs w:val="24"/>
        </w:rPr>
      </w:pPr>
    </w:p>
    <w:p w:rsidR="008F6AC1" w:rsidRPr="00FC3BC2" w:rsidRDefault="008F6AC1" w:rsidP="00CA308D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___________________________________</w:t>
      </w:r>
    </w:p>
    <w:p w:rsidR="00647AF6" w:rsidRPr="008F6AC1" w:rsidRDefault="008F6AC1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>Supervisor’s Signature</w:t>
      </w:r>
      <w:r>
        <w:rPr>
          <w:rFonts w:ascii="Times New Roman" w:hAnsi="Times New Roman" w:cs="Times New Roman"/>
          <w:bCs/>
          <w:spacing w:val="0"/>
        </w:rPr>
        <w:tab/>
        <w:t>Date</w:t>
      </w: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both"/>
        <w:rPr>
          <w:rFonts w:ascii="Times New Roman" w:hAnsi="Times New Roman" w:cs="Times New Roman"/>
        </w:rPr>
      </w:pPr>
    </w:p>
    <w:sectPr w:rsidR="00647AF6" w:rsidSect="00B13C73">
      <w:headerReference w:type="default" r:id="rId9"/>
      <w:footerReference w:type="first" r:id="rId10"/>
      <w:pgSz w:w="12240" w:h="15840" w:code="1"/>
      <w:pgMar w:top="720" w:right="1440" w:bottom="360" w:left="1440" w:header="965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31" w:rsidRDefault="007F4131">
      <w:r>
        <w:separator/>
      </w:r>
    </w:p>
  </w:endnote>
  <w:endnote w:type="continuationSeparator" w:id="0">
    <w:p w:rsidR="007F4131" w:rsidRDefault="007F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F6" w:rsidRPr="00B13C73" w:rsidRDefault="008F6AC1" w:rsidP="00B13C73">
    <w:pPr>
      <w:rPr>
        <w:sz w:val="24"/>
        <w:szCs w:val="24"/>
      </w:rPr>
    </w:pPr>
    <w:r w:rsidRPr="00B13C73">
      <w:rPr>
        <w:sz w:val="24"/>
        <w:szCs w:val="24"/>
      </w:rPr>
      <w:t>DCFS CMH Policy Acknowledgment Form</w:t>
    </w:r>
  </w:p>
  <w:p w:rsidR="008F6AC1" w:rsidRPr="00B13C73" w:rsidRDefault="008F6AC1" w:rsidP="00B13C73">
    <w:pPr>
      <w:rPr>
        <w:sz w:val="24"/>
        <w:szCs w:val="24"/>
      </w:rPr>
    </w:pPr>
    <w:r w:rsidRPr="00B13C73">
      <w:rPr>
        <w:sz w:val="24"/>
        <w:szCs w:val="24"/>
      </w:rPr>
      <w:t xml:space="preserve">Rev.:  </w:t>
    </w:r>
    <w:r w:rsidR="00B13C73">
      <w:rPr>
        <w:sz w:val="24"/>
        <w:szCs w:val="24"/>
      </w:rPr>
      <w:t>May</w:t>
    </w:r>
    <w:r w:rsidRPr="00B13C73">
      <w:rPr>
        <w:sz w:val="24"/>
        <w:szCs w:val="24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31" w:rsidRDefault="007F4131">
      <w:r>
        <w:separator/>
      </w:r>
    </w:p>
  </w:footnote>
  <w:footnote w:type="continuationSeparator" w:id="0">
    <w:p w:rsidR="007F4131" w:rsidRDefault="007F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F6" w:rsidRDefault="00647AF6">
    <w:pPr>
      <w:pStyle w:val="Header"/>
      <w:framePr w:wrap="auto" w:vAnchor="text" w:hAnchor="margin" w:y="1"/>
      <w:rPr>
        <w:rStyle w:val="PageNumber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B13C73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647AF6" w:rsidRDefault="00647AF6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66E"/>
    <w:multiLevelType w:val="hybridMultilevel"/>
    <w:tmpl w:val="ED9E63AE"/>
    <w:lvl w:ilvl="0" w:tplc="CEEE244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F105E9E"/>
    <w:multiLevelType w:val="hybridMultilevel"/>
    <w:tmpl w:val="3B300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AC"/>
    <w:rsid w:val="00103261"/>
    <w:rsid w:val="00196C16"/>
    <w:rsid w:val="001A713F"/>
    <w:rsid w:val="002B4C7E"/>
    <w:rsid w:val="002D1AD9"/>
    <w:rsid w:val="00353846"/>
    <w:rsid w:val="003833A1"/>
    <w:rsid w:val="00581775"/>
    <w:rsid w:val="00586DC6"/>
    <w:rsid w:val="005C368B"/>
    <w:rsid w:val="005D58A2"/>
    <w:rsid w:val="00647AF6"/>
    <w:rsid w:val="00647BAC"/>
    <w:rsid w:val="006A790B"/>
    <w:rsid w:val="006E6801"/>
    <w:rsid w:val="00706882"/>
    <w:rsid w:val="007B5307"/>
    <w:rsid w:val="007E67EE"/>
    <w:rsid w:val="007F1C6C"/>
    <w:rsid w:val="007F4131"/>
    <w:rsid w:val="008031D0"/>
    <w:rsid w:val="008508B6"/>
    <w:rsid w:val="008B1A68"/>
    <w:rsid w:val="008D2B75"/>
    <w:rsid w:val="008F6AC1"/>
    <w:rsid w:val="009118C2"/>
    <w:rsid w:val="00922438"/>
    <w:rsid w:val="00AB30BA"/>
    <w:rsid w:val="00B13C73"/>
    <w:rsid w:val="00B74089"/>
    <w:rsid w:val="00C02CF0"/>
    <w:rsid w:val="00CA308D"/>
    <w:rsid w:val="00CC5427"/>
    <w:rsid w:val="00FC3BC2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4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essageHeader">
    <w:name w:val="Message Header"/>
    <w:basedOn w:val="BodyText"/>
    <w:link w:val="MessageHeaderChar"/>
    <w:uiPriority w:val="9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 w:cs="Garamond"/>
      <w:spacing w:val="-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C4CD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next w:val="MessageHeaderFirst"/>
    <w:uiPriority w:val="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customStyle="1" w:styleId="MessageHeaderFirst">
    <w:name w:val="Message Header First"/>
    <w:basedOn w:val="MessageHeader"/>
    <w:next w:val="MessageHeader"/>
    <w:uiPriority w:val="99"/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 w:cs="Garamond"/>
      <w:spacing w:val="-5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FC4CD6"/>
    <w:rPr>
      <w:sz w:val="20"/>
      <w:szCs w:val="20"/>
    </w:rPr>
  </w:style>
  <w:style w:type="character" w:styleId="PageNumber">
    <w:name w:val="page numb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FC4CD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2"/>
      <w:szCs w:val="12"/>
    </w:rPr>
  </w:style>
  <w:style w:type="character" w:customStyle="1" w:styleId="BodyText3Char">
    <w:name w:val="Body Text 3 Char"/>
    <w:link w:val="BodyText3"/>
    <w:uiPriority w:val="99"/>
    <w:semiHidden/>
    <w:rsid w:val="00FC4CD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4C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4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essageHeader">
    <w:name w:val="Message Header"/>
    <w:basedOn w:val="BodyText"/>
    <w:link w:val="MessageHeaderChar"/>
    <w:uiPriority w:val="9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 w:cs="Garamond"/>
      <w:spacing w:val="-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C4CD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next w:val="MessageHeaderFirst"/>
    <w:uiPriority w:val="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customStyle="1" w:styleId="MessageHeaderFirst">
    <w:name w:val="Message Header First"/>
    <w:basedOn w:val="MessageHeader"/>
    <w:next w:val="MessageHeader"/>
    <w:uiPriority w:val="99"/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 w:cs="Garamond"/>
      <w:spacing w:val="-5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FC4CD6"/>
    <w:rPr>
      <w:sz w:val="20"/>
      <w:szCs w:val="20"/>
    </w:rPr>
  </w:style>
  <w:style w:type="character" w:styleId="PageNumber">
    <w:name w:val="page numb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FC4CD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2"/>
      <w:szCs w:val="12"/>
    </w:rPr>
  </w:style>
  <w:style w:type="character" w:customStyle="1" w:styleId="BodyText3Char">
    <w:name w:val="Body Text 3 Char"/>
    <w:link w:val="BodyText3"/>
    <w:uiPriority w:val="99"/>
    <w:semiHidden/>
    <w:rsid w:val="00FC4CD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4C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State of Nevada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State of Nevada</dc:creator>
  <cp:lastModifiedBy>Robin L. Landry</cp:lastModifiedBy>
  <cp:revision>2</cp:revision>
  <cp:lastPrinted>2006-06-29T00:45:00Z</cp:lastPrinted>
  <dcterms:created xsi:type="dcterms:W3CDTF">2015-01-21T19:52:00Z</dcterms:created>
  <dcterms:modified xsi:type="dcterms:W3CDTF">2015-01-21T19:52:00Z</dcterms:modified>
</cp:coreProperties>
</file>